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4A6FB" w14:textId="692CD1B0" w:rsidR="00FD683F" w:rsidRDefault="009B39C0" w:rsidP="00FD683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4903913"/>
      <w:r>
        <w:rPr>
          <w:rFonts w:ascii="Times New Roman" w:hAnsi="Times New Roman" w:cs="Times New Roman"/>
          <w:sz w:val="24"/>
          <w:szCs w:val="24"/>
        </w:rPr>
        <w:t xml:space="preserve">Ficha técnica </w:t>
      </w:r>
      <w:r w:rsidR="00EE4D9E">
        <w:rPr>
          <w:rFonts w:ascii="Times New Roman" w:hAnsi="Times New Roman" w:cs="Times New Roman"/>
          <w:sz w:val="24"/>
          <w:szCs w:val="24"/>
        </w:rPr>
        <w:t>10</w:t>
      </w:r>
      <w:r w:rsidR="00C8110F">
        <w:rPr>
          <w:rFonts w:ascii="Times New Roman" w:hAnsi="Times New Roman" w:cs="Times New Roman"/>
          <w:sz w:val="24"/>
          <w:szCs w:val="24"/>
        </w:rPr>
        <w:t>8061</w:t>
      </w:r>
      <w:r w:rsidR="00EE4D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EE4D9E">
        <w:rPr>
          <w:rFonts w:ascii="Times New Roman" w:hAnsi="Times New Roman" w:cs="Times New Roman"/>
          <w:sz w:val="24"/>
          <w:szCs w:val="24"/>
        </w:rPr>
        <w:t xml:space="preserve">l </w:t>
      </w:r>
      <w:r w:rsidR="00C8110F" w:rsidRPr="00C8110F">
        <w:rPr>
          <w:rFonts w:ascii="Times New Roman" w:hAnsi="Times New Roman" w:cs="Times New Roman"/>
          <w:sz w:val="24"/>
          <w:szCs w:val="24"/>
        </w:rPr>
        <w:t>EQUIPO DE INFUSION PARA ANESTESIA GUIADA POR OBJETIVO (TCI) CON SISTEMA DE JERINGA</w:t>
      </w:r>
    </w:p>
    <w:bookmarkEnd w:id="0"/>
    <w:p w14:paraId="2E32FC81" w14:textId="1FB52165" w:rsidR="00FD683F" w:rsidRPr="00FD683F" w:rsidRDefault="00FD683F" w:rsidP="00FD683F">
      <w:pPr>
        <w:jc w:val="both"/>
        <w:rPr>
          <w:rFonts w:ascii="Times New Roman" w:hAnsi="Times New Roman" w:cs="Times New Roman"/>
          <w:sz w:val="24"/>
          <w:szCs w:val="24"/>
        </w:rPr>
      </w:pPr>
      <w:r w:rsidRPr="00FD683F">
        <w:rPr>
          <w:rFonts w:ascii="Times New Roman" w:hAnsi="Times New Roman" w:cs="Times New Roman"/>
          <w:sz w:val="24"/>
          <w:szCs w:val="24"/>
        </w:rPr>
        <w:t xml:space="preserve">Descripción: </w:t>
      </w:r>
      <w:r w:rsidR="00C8110F" w:rsidRPr="00C8110F">
        <w:rPr>
          <w:rFonts w:ascii="Times New Roman" w:hAnsi="Times New Roman" w:cs="Times New Roman"/>
          <w:sz w:val="24"/>
          <w:szCs w:val="24"/>
        </w:rPr>
        <w:t>Para infusiones de medicamentos para anestesia y sedación intravenosa controlada por objetivo (TCI) para usar con jeringa.</w:t>
      </w:r>
    </w:p>
    <w:p w14:paraId="4F1E694E" w14:textId="25CEE155" w:rsidR="00FD683F" w:rsidRPr="00FD683F" w:rsidRDefault="00FD683F" w:rsidP="00FD683F">
      <w:pPr>
        <w:jc w:val="both"/>
        <w:rPr>
          <w:rFonts w:ascii="Times New Roman" w:hAnsi="Times New Roman" w:cs="Times New Roman"/>
          <w:sz w:val="24"/>
          <w:szCs w:val="24"/>
        </w:rPr>
      </w:pPr>
      <w:r w:rsidRPr="00FD683F">
        <w:rPr>
          <w:rFonts w:ascii="Times New Roman" w:hAnsi="Times New Roman" w:cs="Times New Roman"/>
          <w:sz w:val="24"/>
          <w:szCs w:val="24"/>
        </w:rPr>
        <w:t>Especificaciones Técnicas:</w:t>
      </w:r>
    </w:p>
    <w:p w14:paraId="6D171BA0" w14:textId="77777777" w:rsidR="00C8110F" w:rsidRPr="00C8110F" w:rsidRDefault="00C8110F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C8110F">
        <w:rPr>
          <w:rFonts w:ascii="Times New Roman" w:hAnsi="Times New Roman" w:cs="Times New Roman"/>
          <w:sz w:val="24"/>
          <w:szCs w:val="24"/>
        </w:rPr>
        <w:t>1.</w:t>
      </w:r>
      <w:r w:rsidRPr="00C8110F">
        <w:rPr>
          <w:rFonts w:ascii="Times New Roman" w:hAnsi="Times New Roman" w:cs="Times New Roman"/>
          <w:sz w:val="24"/>
          <w:szCs w:val="24"/>
        </w:rPr>
        <w:tab/>
        <w:t>Volúmenes de jeringas:</w:t>
      </w:r>
    </w:p>
    <w:p w14:paraId="2A8BBBEB" w14:textId="77777777" w:rsidR="00C8110F" w:rsidRPr="00C8110F" w:rsidRDefault="00C8110F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C8110F">
        <w:rPr>
          <w:rFonts w:ascii="Times New Roman" w:hAnsi="Times New Roman" w:cs="Times New Roman"/>
          <w:sz w:val="24"/>
          <w:szCs w:val="24"/>
        </w:rPr>
        <w:t>1.1.</w:t>
      </w:r>
      <w:r w:rsidRPr="00C8110F">
        <w:rPr>
          <w:rFonts w:ascii="Times New Roman" w:hAnsi="Times New Roman" w:cs="Times New Roman"/>
          <w:sz w:val="24"/>
          <w:szCs w:val="24"/>
        </w:rPr>
        <w:tab/>
        <w:t xml:space="preserve">Entre 2 </w:t>
      </w:r>
      <w:proofErr w:type="spellStart"/>
      <w:r w:rsidRPr="00C8110F">
        <w:rPr>
          <w:rFonts w:ascii="Times New Roman" w:hAnsi="Times New Roman" w:cs="Times New Roman"/>
          <w:sz w:val="24"/>
          <w:szCs w:val="24"/>
        </w:rPr>
        <w:t>cc</w:t>
      </w:r>
      <w:proofErr w:type="spellEnd"/>
      <w:r w:rsidRPr="00C8110F">
        <w:rPr>
          <w:rFonts w:ascii="Times New Roman" w:hAnsi="Times New Roman" w:cs="Times New Roman"/>
          <w:sz w:val="24"/>
          <w:szCs w:val="24"/>
        </w:rPr>
        <w:t xml:space="preserve"> y 60 </w:t>
      </w:r>
      <w:proofErr w:type="spellStart"/>
      <w:r w:rsidRPr="00C8110F">
        <w:rPr>
          <w:rFonts w:ascii="Times New Roman" w:hAnsi="Times New Roman" w:cs="Times New Roman"/>
          <w:sz w:val="24"/>
          <w:szCs w:val="24"/>
        </w:rPr>
        <w:t>cc.</w:t>
      </w:r>
      <w:proofErr w:type="spellEnd"/>
    </w:p>
    <w:p w14:paraId="4DB4E456" w14:textId="77777777" w:rsidR="00C8110F" w:rsidRPr="00C8110F" w:rsidRDefault="00C8110F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C8110F">
        <w:rPr>
          <w:rFonts w:ascii="Times New Roman" w:hAnsi="Times New Roman" w:cs="Times New Roman"/>
          <w:sz w:val="24"/>
          <w:szCs w:val="24"/>
        </w:rPr>
        <w:t>2.</w:t>
      </w:r>
      <w:r w:rsidRPr="00C8110F">
        <w:rPr>
          <w:rFonts w:ascii="Times New Roman" w:hAnsi="Times New Roman" w:cs="Times New Roman"/>
          <w:sz w:val="24"/>
          <w:szCs w:val="24"/>
        </w:rPr>
        <w:tab/>
        <w:t>Programación por tipo de terapia intravenosa controlada por objetivo (TCI).</w:t>
      </w:r>
    </w:p>
    <w:p w14:paraId="2FA89966" w14:textId="77777777" w:rsidR="00C8110F" w:rsidRPr="00C8110F" w:rsidRDefault="00C8110F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C8110F">
        <w:rPr>
          <w:rFonts w:ascii="Times New Roman" w:hAnsi="Times New Roman" w:cs="Times New Roman"/>
          <w:sz w:val="24"/>
          <w:szCs w:val="24"/>
        </w:rPr>
        <w:t>3.  Modo de infusión.</w:t>
      </w:r>
    </w:p>
    <w:p w14:paraId="7211B5F1" w14:textId="77777777" w:rsidR="00C8110F" w:rsidRPr="00C8110F" w:rsidRDefault="00C8110F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C8110F">
        <w:rPr>
          <w:rFonts w:ascii="Times New Roman" w:hAnsi="Times New Roman" w:cs="Times New Roman"/>
          <w:sz w:val="24"/>
          <w:szCs w:val="24"/>
        </w:rPr>
        <w:t>3.1.  Modo volumétrico (ml/h).</w:t>
      </w:r>
    </w:p>
    <w:p w14:paraId="2C7DE13A" w14:textId="77777777" w:rsidR="00C8110F" w:rsidRPr="00C8110F" w:rsidRDefault="00C8110F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C8110F">
        <w:rPr>
          <w:rFonts w:ascii="Times New Roman" w:hAnsi="Times New Roman" w:cs="Times New Roman"/>
          <w:sz w:val="24"/>
          <w:szCs w:val="24"/>
        </w:rPr>
        <w:t>3.2.  Modo TCI de control de sitio efecto o plasmático por medio de modelos farmacocinético (software) programables.</w:t>
      </w:r>
    </w:p>
    <w:p w14:paraId="74363F84" w14:textId="77777777" w:rsidR="00C8110F" w:rsidRPr="00C8110F" w:rsidRDefault="00C8110F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C8110F">
        <w:rPr>
          <w:rFonts w:ascii="Times New Roman" w:hAnsi="Times New Roman" w:cs="Times New Roman"/>
          <w:sz w:val="24"/>
          <w:szCs w:val="24"/>
        </w:rPr>
        <w:t xml:space="preserve">3.2.1 Propofol. (Marsh y/o </w:t>
      </w:r>
      <w:proofErr w:type="spellStart"/>
      <w:r w:rsidRPr="00C8110F">
        <w:rPr>
          <w:rFonts w:ascii="Times New Roman" w:hAnsi="Times New Roman" w:cs="Times New Roman"/>
          <w:sz w:val="24"/>
          <w:szCs w:val="24"/>
        </w:rPr>
        <w:t>Schnider</w:t>
      </w:r>
      <w:proofErr w:type="spellEnd"/>
      <w:r w:rsidRPr="00C8110F">
        <w:rPr>
          <w:rFonts w:ascii="Times New Roman" w:hAnsi="Times New Roman" w:cs="Times New Roman"/>
          <w:sz w:val="24"/>
          <w:szCs w:val="24"/>
        </w:rPr>
        <w:t xml:space="preserve"> y/o </w:t>
      </w:r>
      <w:proofErr w:type="spellStart"/>
      <w:r w:rsidRPr="00C8110F">
        <w:rPr>
          <w:rFonts w:ascii="Times New Roman" w:hAnsi="Times New Roman" w:cs="Times New Roman"/>
          <w:sz w:val="24"/>
          <w:szCs w:val="24"/>
        </w:rPr>
        <w:t>Pedfusor</w:t>
      </w:r>
      <w:proofErr w:type="spellEnd"/>
      <w:r w:rsidRPr="00C8110F">
        <w:rPr>
          <w:rFonts w:ascii="Times New Roman" w:hAnsi="Times New Roman" w:cs="Times New Roman"/>
          <w:sz w:val="24"/>
          <w:szCs w:val="24"/>
        </w:rPr>
        <w:t xml:space="preserve"> y/o </w:t>
      </w:r>
      <w:proofErr w:type="spellStart"/>
      <w:r w:rsidRPr="00C8110F">
        <w:rPr>
          <w:rFonts w:ascii="Times New Roman" w:hAnsi="Times New Roman" w:cs="Times New Roman"/>
          <w:sz w:val="24"/>
          <w:szCs w:val="24"/>
        </w:rPr>
        <w:t>Kataria</w:t>
      </w:r>
      <w:proofErr w:type="spellEnd"/>
      <w:r w:rsidRPr="00C8110F">
        <w:rPr>
          <w:rFonts w:ascii="Times New Roman" w:hAnsi="Times New Roman" w:cs="Times New Roman"/>
          <w:sz w:val="24"/>
          <w:szCs w:val="24"/>
        </w:rPr>
        <w:t xml:space="preserve"> y/o </w:t>
      </w:r>
      <w:proofErr w:type="spellStart"/>
      <w:r w:rsidRPr="00C8110F">
        <w:rPr>
          <w:rFonts w:ascii="Times New Roman" w:hAnsi="Times New Roman" w:cs="Times New Roman"/>
          <w:sz w:val="24"/>
          <w:szCs w:val="24"/>
        </w:rPr>
        <w:t>Eleveld</w:t>
      </w:r>
      <w:proofErr w:type="spellEnd"/>
      <w:r w:rsidRPr="00C8110F">
        <w:rPr>
          <w:rFonts w:ascii="Times New Roman" w:hAnsi="Times New Roman" w:cs="Times New Roman"/>
          <w:sz w:val="24"/>
          <w:szCs w:val="24"/>
        </w:rPr>
        <w:t xml:space="preserve"> y/o Cortínez-Sepúlveda)</w:t>
      </w:r>
    </w:p>
    <w:p w14:paraId="602F95CD" w14:textId="77777777" w:rsidR="00C8110F" w:rsidRDefault="00C8110F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C8110F">
        <w:rPr>
          <w:rFonts w:ascii="Times New Roman" w:hAnsi="Times New Roman" w:cs="Times New Roman"/>
          <w:sz w:val="24"/>
          <w:szCs w:val="24"/>
        </w:rPr>
        <w:t xml:space="preserve">3.2.2 </w:t>
      </w:r>
      <w:proofErr w:type="spellStart"/>
      <w:r w:rsidRPr="00C8110F">
        <w:rPr>
          <w:rFonts w:ascii="Times New Roman" w:hAnsi="Times New Roman" w:cs="Times New Roman"/>
          <w:sz w:val="24"/>
          <w:szCs w:val="24"/>
        </w:rPr>
        <w:t>Remifentanil</w:t>
      </w:r>
      <w:proofErr w:type="spellEnd"/>
      <w:r w:rsidRPr="00C811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8110F">
        <w:rPr>
          <w:rFonts w:ascii="Times New Roman" w:hAnsi="Times New Roman" w:cs="Times New Roman"/>
          <w:sz w:val="24"/>
          <w:szCs w:val="24"/>
        </w:rPr>
        <w:t>Minto</w:t>
      </w:r>
      <w:proofErr w:type="spellEnd"/>
      <w:r w:rsidRPr="00C8110F">
        <w:rPr>
          <w:rFonts w:ascii="Times New Roman" w:hAnsi="Times New Roman" w:cs="Times New Roman"/>
          <w:sz w:val="24"/>
          <w:szCs w:val="24"/>
        </w:rPr>
        <w:t xml:space="preserve"> y/o </w:t>
      </w:r>
      <w:proofErr w:type="spellStart"/>
      <w:r w:rsidRPr="00C8110F">
        <w:rPr>
          <w:rFonts w:ascii="Times New Roman" w:hAnsi="Times New Roman" w:cs="Times New Roman"/>
          <w:sz w:val="24"/>
          <w:szCs w:val="24"/>
        </w:rPr>
        <w:t>Eleveld</w:t>
      </w:r>
      <w:proofErr w:type="spellEnd"/>
      <w:r w:rsidRPr="00C8110F">
        <w:rPr>
          <w:rFonts w:ascii="Times New Roman" w:hAnsi="Times New Roman" w:cs="Times New Roman"/>
          <w:sz w:val="24"/>
          <w:szCs w:val="24"/>
        </w:rPr>
        <w:t xml:space="preserve"> y/o Kim)</w:t>
      </w:r>
    </w:p>
    <w:p w14:paraId="2D5DFE06" w14:textId="10E56F91" w:rsidR="00C8110F" w:rsidRPr="00C8110F" w:rsidRDefault="00C8110F" w:rsidP="00C8110F">
      <w:pPr>
        <w:pStyle w:val="Sinespaciado"/>
        <w:rPr>
          <w:rFonts w:ascii="Times New Roman" w:hAnsi="Times New Roman" w:cs="Times New Roman"/>
          <w:color w:val="EE0000"/>
          <w:sz w:val="24"/>
          <w:szCs w:val="24"/>
        </w:rPr>
      </w:pPr>
      <w:r w:rsidRPr="00C8110F">
        <w:rPr>
          <w:rFonts w:ascii="Times New Roman" w:hAnsi="Times New Roman" w:cs="Times New Roman"/>
          <w:color w:val="EE0000"/>
          <w:sz w:val="24"/>
          <w:szCs w:val="24"/>
        </w:rPr>
        <w:t xml:space="preserve">3.2.3 DEXMEDETOMIDINA </w:t>
      </w:r>
      <w:proofErr w:type="gramStart"/>
      <w:r w:rsidRPr="00C8110F">
        <w:rPr>
          <w:rFonts w:ascii="Times New Roman" w:hAnsi="Times New Roman" w:cs="Times New Roman"/>
          <w:color w:val="EE0000"/>
          <w:sz w:val="24"/>
          <w:szCs w:val="24"/>
        </w:rPr>
        <w:t>( DYCK</w:t>
      </w:r>
      <w:proofErr w:type="gramEnd"/>
      <w:r w:rsidRPr="00C8110F">
        <w:rPr>
          <w:rFonts w:ascii="Times New Roman" w:hAnsi="Times New Roman" w:cs="Times New Roman"/>
          <w:color w:val="EE0000"/>
          <w:sz w:val="24"/>
          <w:szCs w:val="24"/>
        </w:rPr>
        <w:t xml:space="preserve"> y/o HANIVOORT y/o MORSE)</w:t>
      </w:r>
    </w:p>
    <w:p w14:paraId="1C92B437" w14:textId="77777777" w:rsidR="00C8110F" w:rsidRPr="00C8110F" w:rsidRDefault="00C8110F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C8110F">
        <w:rPr>
          <w:rFonts w:ascii="Times New Roman" w:hAnsi="Times New Roman" w:cs="Times New Roman"/>
          <w:sz w:val="24"/>
          <w:szCs w:val="24"/>
        </w:rPr>
        <w:t>3.3 Modos de tasa de medicamento por volumen o unidades, flujo y tiempo.</w:t>
      </w:r>
    </w:p>
    <w:p w14:paraId="4318542F" w14:textId="77777777" w:rsidR="00C8110F" w:rsidRPr="00C8110F" w:rsidRDefault="00C8110F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C8110F">
        <w:rPr>
          <w:rFonts w:ascii="Times New Roman" w:hAnsi="Times New Roman" w:cs="Times New Roman"/>
          <w:sz w:val="24"/>
          <w:szCs w:val="24"/>
        </w:rPr>
        <w:t xml:space="preserve">4. Rango de velocidad de flujo: </w:t>
      </w:r>
    </w:p>
    <w:p w14:paraId="17625D61" w14:textId="77777777" w:rsidR="00C8110F" w:rsidRPr="00C8110F" w:rsidRDefault="00C8110F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C8110F">
        <w:rPr>
          <w:rFonts w:ascii="Times New Roman" w:hAnsi="Times New Roman" w:cs="Times New Roman"/>
          <w:sz w:val="24"/>
          <w:szCs w:val="24"/>
        </w:rPr>
        <w:t xml:space="preserve"> 4.1. Entre 0.01 ml/h y 1800 ml/h.</w:t>
      </w:r>
    </w:p>
    <w:p w14:paraId="33A4FE99" w14:textId="77777777" w:rsidR="00C8110F" w:rsidRPr="00C8110F" w:rsidRDefault="00C8110F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C8110F">
        <w:rPr>
          <w:rFonts w:ascii="Times New Roman" w:hAnsi="Times New Roman" w:cs="Times New Roman"/>
          <w:sz w:val="24"/>
          <w:szCs w:val="24"/>
        </w:rPr>
        <w:t>5. Precisión de velocidad de flujo de +/-2%.</w:t>
      </w:r>
    </w:p>
    <w:p w14:paraId="5BC7FB70" w14:textId="77777777" w:rsidR="00C8110F" w:rsidRPr="00C8110F" w:rsidRDefault="00C8110F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C8110F">
        <w:rPr>
          <w:rFonts w:ascii="Times New Roman" w:hAnsi="Times New Roman" w:cs="Times New Roman"/>
          <w:sz w:val="24"/>
          <w:szCs w:val="24"/>
        </w:rPr>
        <w:t>6. Capacidad de realizar cebado o purga.</w:t>
      </w:r>
    </w:p>
    <w:p w14:paraId="2205D8F2" w14:textId="77777777" w:rsidR="00C8110F" w:rsidRPr="00C8110F" w:rsidRDefault="00C8110F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C8110F">
        <w:rPr>
          <w:rFonts w:ascii="Times New Roman" w:hAnsi="Times New Roman" w:cs="Times New Roman"/>
          <w:sz w:val="24"/>
          <w:szCs w:val="24"/>
        </w:rPr>
        <w:t>7. Capacidad de programación de bolos.</w:t>
      </w:r>
    </w:p>
    <w:p w14:paraId="55608CE9" w14:textId="77777777" w:rsidR="00C8110F" w:rsidRPr="00C8110F" w:rsidRDefault="00C8110F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C8110F">
        <w:rPr>
          <w:rFonts w:ascii="Times New Roman" w:hAnsi="Times New Roman" w:cs="Times New Roman"/>
          <w:sz w:val="24"/>
          <w:szCs w:val="24"/>
        </w:rPr>
        <w:t>8. Capacidad de dosis de inducción por objetivo manual o automática.</w:t>
      </w:r>
    </w:p>
    <w:p w14:paraId="740AAE0B" w14:textId="77777777" w:rsidR="00C8110F" w:rsidRPr="00C8110F" w:rsidRDefault="00C8110F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C8110F">
        <w:rPr>
          <w:rFonts w:ascii="Times New Roman" w:hAnsi="Times New Roman" w:cs="Times New Roman"/>
          <w:sz w:val="24"/>
          <w:szCs w:val="24"/>
        </w:rPr>
        <w:t>9. Modo de espera o pausa de hasta 24 horas.</w:t>
      </w:r>
    </w:p>
    <w:p w14:paraId="58C3CF4F" w14:textId="77777777" w:rsidR="00C8110F" w:rsidRPr="00C8110F" w:rsidRDefault="00C8110F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C8110F">
        <w:rPr>
          <w:rFonts w:ascii="Times New Roman" w:hAnsi="Times New Roman" w:cs="Times New Roman"/>
          <w:sz w:val="24"/>
          <w:szCs w:val="24"/>
        </w:rPr>
        <w:t>10. Registro de eventos de 1000 o mayor.</w:t>
      </w:r>
    </w:p>
    <w:p w14:paraId="6AF4F884" w14:textId="77777777" w:rsidR="00C8110F" w:rsidRPr="00C8110F" w:rsidRDefault="00C8110F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C8110F">
        <w:rPr>
          <w:rFonts w:ascii="Times New Roman" w:hAnsi="Times New Roman" w:cs="Times New Roman"/>
          <w:sz w:val="24"/>
          <w:szCs w:val="24"/>
        </w:rPr>
        <w:t xml:space="preserve">11. Control de presión. </w:t>
      </w:r>
    </w:p>
    <w:p w14:paraId="52EED298" w14:textId="77777777" w:rsidR="00C8110F" w:rsidRPr="00C8110F" w:rsidRDefault="00C8110F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C8110F">
        <w:rPr>
          <w:rFonts w:ascii="Times New Roman" w:hAnsi="Times New Roman" w:cs="Times New Roman"/>
          <w:sz w:val="24"/>
          <w:szCs w:val="24"/>
        </w:rPr>
        <w:t xml:space="preserve">11.1. Entre 50 y 1000 </w:t>
      </w:r>
      <w:proofErr w:type="spellStart"/>
      <w:r w:rsidRPr="00C8110F">
        <w:rPr>
          <w:rFonts w:ascii="Times New Roman" w:hAnsi="Times New Roman" w:cs="Times New Roman"/>
          <w:sz w:val="24"/>
          <w:szCs w:val="24"/>
        </w:rPr>
        <w:t>mmHG</w:t>
      </w:r>
      <w:proofErr w:type="spellEnd"/>
      <w:r w:rsidRPr="00C8110F">
        <w:rPr>
          <w:rFonts w:ascii="Times New Roman" w:hAnsi="Times New Roman" w:cs="Times New Roman"/>
          <w:sz w:val="24"/>
          <w:szCs w:val="24"/>
        </w:rPr>
        <w:t xml:space="preserve"> o su equivalente en Bar.</w:t>
      </w:r>
    </w:p>
    <w:p w14:paraId="2F11E7C3" w14:textId="77777777" w:rsidR="00C8110F" w:rsidRPr="00C8110F" w:rsidRDefault="00C8110F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C8110F">
        <w:rPr>
          <w:rFonts w:ascii="Times New Roman" w:hAnsi="Times New Roman" w:cs="Times New Roman"/>
          <w:sz w:val="24"/>
          <w:szCs w:val="24"/>
        </w:rPr>
        <w:t>11.2.  Monitoreo con representación gráfica o pictograma.</w:t>
      </w:r>
    </w:p>
    <w:p w14:paraId="5CF4F5CF" w14:textId="77777777" w:rsidR="00C8110F" w:rsidRPr="00C8110F" w:rsidRDefault="00C8110F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C8110F">
        <w:rPr>
          <w:rFonts w:ascii="Times New Roman" w:hAnsi="Times New Roman" w:cs="Times New Roman"/>
          <w:sz w:val="24"/>
          <w:szCs w:val="24"/>
        </w:rPr>
        <w:t>12. Pantalla o panel frontal:</w:t>
      </w:r>
    </w:p>
    <w:p w14:paraId="3C86FB76" w14:textId="77777777" w:rsidR="00C8110F" w:rsidRPr="00C8110F" w:rsidRDefault="00C8110F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C8110F">
        <w:rPr>
          <w:rFonts w:ascii="Times New Roman" w:hAnsi="Times New Roman" w:cs="Times New Roman"/>
          <w:sz w:val="24"/>
          <w:szCs w:val="24"/>
        </w:rPr>
        <w:t>12.1 LCD o digital.</w:t>
      </w:r>
    </w:p>
    <w:p w14:paraId="2169C1F9" w14:textId="77777777" w:rsidR="00C8110F" w:rsidRPr="00C8110F" w:rsidRDefault="00C8110F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C8110F">
        <w:rPr>
          <w:rFonts w:ascii="Times New Roman" w:hAnsi="Times New Roman" w:cs="Times New Roman"/>
          <w:sz w:val="24"/>
          <w:szCs w:val="24"/>
        </w:rPr>
        <w:t>13. Alarmas visuales y audible de:</w:t>
      </w:r>
    </w:p>
    <w:p w14:paraId="71433AB5" w14:textId="77777777" w:rsidR="00C8110F" w:rsidRPr="00C8110F" w:rsidRDefault="00C8110F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C8110F">
        <w:rPr>
          <w:rFonts w:ascii="Times New Roman" w:hAnsi="Times New Roman" w:cs="Times New Roman"/>
          <w:sz w:val="24"/>
          <w:szCs w:val="24"/>
        </w:rPr>
        <w:t>13.1. Dispositivo o estatus de la bomba.</w:t>
      </w:r>
    </w:p>
    <w:p w14:paraId="3B301602" w14:textId="77777777" w:rsidR="00C8110F" w:rsidRPr="00C8110F" w:rsidRDefault="00C8110F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C8110F">
        <w:rPr>
          <w:rFonts w:ascii="Times New Roman" w:hAnsi="Times New Roman" w:cs="Times New Roman"/>
          <w:sz w:val="24"/>
          <w:szCs w:val="24"/>
        </w:rPr>
        <w:t>13.2. De instalación de jeringa.</w:t>
      </w:r>
    </w:p>
    <w:p w14:paraId="3EC92611" w14:textId="77777777" w:rsidR="00C8110F" w:rsidRPr="00C8110F" w:rsidRDefault="00C8110F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C8110F">
        <w:rPr>
          <w:rFonts w:ascii="Times New Roman" w:hAnsi="Times New Roman" w:cs="Times New Roman"/>
          <w:sz w:val="24"/>
          <w:szCs w:val="24"/>
        </w:rPr>
        <w:t>13.3. Funcionamiento o control de la infusión.</w:t>
      </w:r>
    </w:p>
    <w:p w14:paraId="45C61DC3" w14:textId="77777777" w:rsidR="00C8110F" w:rsidRPr="00C8110F" w:rsidRDefault="00C8110F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C8110F">
        <w:rPr>
          <w:rFonts w:ascii="Times New Roman" w:hAnsi="Times New Roman" w:cs="Times New Roman"/>
          <w:sz w:val="24"/>
          <w:szCs w:val="24"/>
        </w:rPr>
        <w:t>14. Mensaje de mantenimiento.</w:t>
      </w:r>
    </w:p>
    <w:p w14:paraId="5C709589" w14:textId="77777777" w:rsidR="00C8110F" w:rsidRPr="00C8110F" w:rsidRDefault="00C8110F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C8110F">
        <w:rPr>
          <w:rFonts w:ascii="Times New Roman" w:hAnsi="Times New Roman" w:cs="Times New Roman"/>
          <w:sz w:val="24"/>
          <w:szCs w:val="24"/>
        </w:rPr>
        <w:t>15. Con capacidad de apilamiento de tres (3) o más equipos.</w:t>
      </w:r>
    </w:p>
    <w:p w14:paraId="66257E7C" w14:textId="77777777" w:rsidR="00C8110F" w:rsidRPr="00C8110F" w:rsidRDefault="00C8110F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C8110F">
        <w:rPr>
          <w:rFonts w:ascii="Times New Roman" w:hAnsi="Times New Roman" w:cs="Times New Roman"/>
          <w:sz w:val="24"/>
          <w:szCs w:val="24"/>
        </w:rPr>
        <w:t>16. Peso menor 2.5 Kg.</w:t>
      </w:r>
    </w:p>
    <w:p w14:paraId="47725375" w14:textId="77777777" w:rsidR="00C8110F" w:rsidRPr="00C8110F" w:rsidRDefault="00C8110F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C8110F">
        <w:rPr>
          <w:rFonts w:ascii="Times New Roman" w:hAnsi="Times New Roman" w:cs="Times New Roman"/>
          <w:sz w:val="24"/>
          <w:szCs w:val="24"/>
        </w:rPr>
        <w:t>17. Con soporte para colocación en atril (</w:t>
      </w:r>
      <w:proofErr w:type="spellStart"/>
      <w:r w:rsidRPr="00C8110F">
        <w:rPr>
          <w:rFonts w:ascii="Times New Roman" w:hAnsi="Times New Roman" w:cs="Times New Roman"/>
          <w:sz w:val="24"/>
          <w:szCs w:val="24"/>
        </w:rPr>
        <w:t>clamp</w:t>
      </w:r>
      <w:proofErr w:type="spellEnd"/>
      <w:r w:rsidRPr="00C8110F">
        <w:rPr>
          <w:rFonts w:ascii="Times New Roman" w:hAnsi="Times New Roman" w:cs="Times New Roman"/>
          <w:sz w:val="24"/>
          <w:szCs w:val="24"/>
        </w:rPr>
        <w:t>).</w:t>
      </w:r>
    </w:p>
    <w:p w14:paraId="07F88560" w14:textId="77777777" w:rsidR="00C8110F" w:rsidRPr="00C8110F" w:rsidRDefault="00C8110F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C8110F">
        <w:rPr>
          <w:rFonts w:ascii="Times New Roman" w:hAnsi="Times New Roman" w:cs="Times New Roman"/>
          <w:sz w:val="24"/>
          <w:szCs w:val="24"/>
        </w:rPr>
        <w:t>18. Batería con respaldo de seis (6) horas o mayor.</w:t>
      </w:r>
    </w:p>
    <w:p w14:paraId="64216D7E" w14:textId="77777777" w:rsidR="00C8110F" w:rsidRPr="00C8110F" w:rsidRDefault="00C8110F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C8110F">
        <w:rPr>
          <w:rFonts w:ascii="Times New Roman" w:hAnsi="Times New Roman" w:cs="Times New Roman"/>
          <w:sz w:val="24"/>
          <w:szCs w:val="24"/>
        </w:rPr>
        <w:t>19. Alimentación eléctrica: 100-120 V/60 Hz o autorregulable.</w:t>
      </w:r>
    </w:p>
    <w:p w14:paraId="71726EC2" w14:textId="77777777" w:rsidR="00C8110F" w:rsidRPr="00C8110F" w:rsidRDefault="00C8110F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4E100F92" w14:textId="77777777" w:rsidR="00C8110F" w:rsidRPr="00C8110F" w:rsidRDefault="00C8110F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5932410F" w14:textId="77777777" w:rsidR="00C8110F" w:rsidRPr="00C8110F" w:rsidRDefault="00C8110F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C8110F">
        <w:rPr>
          <w:rFonts w:ascii="Times New Roman" w:hAnsi="Times New Roman" w:cs="Times New Roman"/>
          <w:sz w:val="24"/>
          <w:szCs w:val="24"/>
        </w:rPr>
        <w:t>Accesorios:</w:t>
      </w:r>
    </w:p>
    <w:p w14:paraId="77F6C14D" w14:textId="77777777" w:rsidR="00C8110F" w:rsidRPr="00C8110F" w:rsidRDefault="00C8110F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C8110F">
        <w:rPr>
          <w:rFonts w:ascii="Times New Roman" w:hAnsi="Times New Roman" w:cs="Times New Roman"/>
          <w:sz w:val="24"/>
          <w:szCs w:val="24"/>
        </w:rPr>
        <w:lastRenderedPageBreak/>
        <w:t>1-</w:t>
      </w:r>
      <w:r w:rsidRPr="00C8110F">
        <w:rPr>
          <w:rFonts w:ascii="Times New Roman" w:hAnsi="Times New Roman" w:cs="Times New Roman"/>
          <w:sz w:val="24"/>
          <w:szCs w:val="24"/>
        </w:rPr>
        <w:tab/>
        <w:t xml:space="preserve">Modelos farmacocinéticos (software) programables para adulto y/o pediátrico. La unidad ejecutora solicitara el software que requiera. </w:t>
      </w:r>
    </w:p>
    <w:p w14:paraId="5062938B" w14:textId="77777777" w:rsidR="00C8110F" w:rsidRPr="00C8110F" w:rsidRDefault="00C8110F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C8110F">
        <w:rPr>
          <w:rFonts w:ascii="Times New Roman" w:hAnsi="Times New Roman" w:cs="Times New Roman"/>
          <w:sz w:val="24"/>
          <w:szCs w:val="24"/>
        </w:rPr>
        <w:t>2-</w:t>
      </w:r>
      <w:r w:rsidRPr="00C8110F">
        <w:rPr>
          <w:rFonts w:ascii="Times New Roman" w:hAnsi="Times New Roman" w:cs="Times New Roman"/>
          <w:sz w:val="24"/>
          <w:szCs w:val="24"/>
        </w:rPr>
        <w:tab/>
        <w:t xml:space="preserve">Pinza o </w:t>
      </w:r>
      <w:proofErr w:type="spellStart"/>
      <w:r w:rsidRPr="00C8110F">
        <w:rPr>
          <w:rFonts w:ascii="Times New Roman" w:hAnsi="Times New Roman" w:cs="Times New Roman"/>
          <w:sz w:val="24"/>
          <w:szCs w:val="24"/>
        </w:rPr>
        <w:t>clamp</w:t>
      </w:r>
      <w:proofErr w:type="spellEnd"/>
      <w:r w:rsidRPr="00C8110F">
        <w:rPr>
          <w:rFonts w:ascii="Times New Roman" w:hAnsi="Times New Roman" w:cs="Times New Roman"/>
          <w:sz w:val="24"/>
          <w:szCs w:val="24"/>
        </w:rPr>
        <w:t xml:space="preserve"> para sujetar en atril.</w:t>
      </w:r>
    </w:p>
    <w:p w14:paraId="70C31CFA" w14:textId="77777777" w:rsidR="00C8110F" w:rsidRPr="00C8110F" w:rsidRDefault="00C8110F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C8110F">
        <w:rPr>
          <w:rFonts w:ascii="Times New Roman" w:hAnsi="Times New Roman" w:cs="Times New Roman"/>
          <w:sz w:val="24"/>
          <w:szCs w:val="24"/>
        </w:rPr>
        <w:t>3-</w:t>
      </w:r>
      <w:r w:rsidRPr="00C8110F">
        <w:rPr>
          <w:rFonts w:ascii="Times New Roman" w:hAnsi="Times New Roman" w:cs="Times New Roman"/>
          <w:sz w:val="24"/>
          <w:szCs w:val="24"/>
        </w:rPr>
        <w:tab/>
        <w:t>Estación o modulo apilable para colocar tres (3) o más bombas.</w:t>
      </w:r>
    </w:p>
    <w:p w14:paraId="083B88BA" w14:textId="77777777" w:rsidR="00C8110F" w:rsidRPr="00C8110F" w:rsidRDefault="00C8110F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C8110F">
        <w:rPr>
          <w:rFonts w:ascii="Times New Roman" w:hAnsi="Times New Roman" w:cs="Times New Roman"/>
          <w:sz w:val="24"/>
          <w:szCs w:val="24"/>
        </w:rPr>
        <w:t>4-</w:t>
      </w:r>
      <w:r w:rsidRPr="00C8110F">
        <w:rPr>
          <w:rFonts w:ascii="Times New Roman" w:hAnsi="Times New Roman" w:cs="Times New Roman"/>
          <w:sz w:val="24"/>
          <w:szCs w:val="24"/>
        </w:rPr>
        <w:tab/>
        <w:t>Conector eléctrico múltiple para conectar a la alimentación eléctrica hasta tres (3) bombas.</w:t>
      </w:r>
    </w:p>
    <w:p w14:paraId="6EF8FC3E" w14:textId="77777777" w:rsidR="00C8110F" w:rsidRPr="00C8110F" w:rsidRDefault="00C8110F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C8110F">
        <w:rPr>
          <w:rFonts w:ascii="Times New Roman" w:hAnsi="Times New Roman" w:cs="Times New Roman"/>
          <w:sz w:val="24"/>
          <w:szCs w:val="24"/>
        </w:rPr>
        <w:t>5-</w:t>
      </w:r>
      <w:r w:rsidRPr="00C8110F">
        <w:rPr>
          <w:rFonts w:ascii="Times New Roman" w:hAnsi="Times New Roman" w:cs="Times New Roman"/>
          <w:sz w:val="24"/>
          <w:szCs w:val="24"/>
        </w:rPr>
        <w:tab/>
        <w:t xml:space="preserve">Jeringuilla </w:t>
      </w:r>
      <w:proofErr w:type="spellStart"/>
      <w:r w:rsidRPr="00C8110F">
        <w:rPr>
          <w:rFonts w:ascii="Times New Roman" w:hAnsi="Times New Roman" w:cs="Times New Roman"/>
          <w:sz w:val="24"/>
          <w:szCs w:val="24"/>
        </w:rPr>
        <w:t>infusora</w:t>
      </w:r>
      <w:proofErr w:type="spellEnd"/>
      <w:r w:rsidRPr="00C8110F">
        <w:rPr>
          <w:rFonts w:ascii="Times New Roman" w:hAnsi="Times New Roman" w:cs="Times New Roman"/>
          <w:sz w:val="24"/>
          <w:szCs w:val="24"/>
        </w:rPr>
        <w:t xml:space="preserve"> compatible con el equipo.</w:t>
      </w:r>
    </w:p>
    <w:p w14:paraId="60F1CAF6" w14:textId="77777777" w:rsidR="00C8110F" w:rsidRPr="00C8110F" w:rsidRDefault="00C8110F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C8110F">
        <w:rPr>
          <w:rFonts w:ascii="Times New Roman" w:hAnsi="Times New Roman" w:cs="Times New Roman"/>
          <w:sz w:val="24"/>
          <w:szCs w:val="24"/>
        </w:rPr>
        <w:t>6-</w:t>
      </w:r>
      <w:r w:rsidRPr="00C8110F">
        <w:rPr>
          <w:rFonts w:ascii="Times New Roman" w:hAnsi="Times New Roman" w:cs="Times New Roman"/>
          <w:sz w:val="24"/>
          <w:szCs w:val="24"/>
        </w:rPr>
        <w:tab/>
        <w:t xml:space="preserve">Carro o dispositivo portátil compatible con resonancia magnética. </w:t>
      </w:r>
    </w:p>
    <w:p w14:paraId="370423B2" w14:textId="77777777" w:rsidR="00C8110F" w:rsidRPr="00C8110F" w:rsidRDefault="00C8110F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05EF363A" w14:textId="34DA45D2" w:rsidR="008A46EB" w:rsidRDefault="00C8110F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C8110F">
        <w:rPr>
          <w:rFonts w:ascii="Times New Roman" w:hAnsi="Times New Roman" w:cs="Times New Roman"/>
          <w:sz w:val="24"/>
          <w:szCs w:val="24"/>
        </w:rPr>
        <w:t>LA UNIDAD EJECUTORA DEBERÁ ESPECIFICAR CADA UNO DE LOS ACCESORIOS, Y LA CANTIDAD QUE REQUIERA ADQUIRIR CON EL EQUIPO; PUEDEN SER ADQUIRIDOS CON EL MISMO NÚMERO DE FICHA TÉCNICA Y DEBEN PRESENTAR EL CERTIFICADO DE CRITERIO TÉCNICO DEL EQUIPO.</w:t>
      </w:r>
    </w:p>
    <w:p w14:paraId="2E1AD343" w14:textId="77777777" w:rsidR="008A46EB" w:rsidRDefault="008A46EB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1D062D6F" w14:textId="45000DB6" w:rsidR="00E80D05" w:rsidRDefault="00B024E9" w:rsidP="009B39C0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B024E9">
        <w:rPr>
          <w:rFonts w:ascii="Times New Roman" w:hAnsi="Times New Roman" w:cs="Times New Roman"/>
          <w:sz w:val="24"/>
          <w:szCs w:val="24"/>
        </w:rPr>
        <w:t xml:space="preserve">Observaciones Sugeridas para el Pliego de Cargos: </w:t>
      </w:r>
    </w:p>
    <w:p w14:paraId="6CF6EF21" w14:textId="77777777" w:rsidR="00C8110F" w:rsidRPr="00C8110F" w:rsidRDefault="00C8110F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C8110F">
        <w:rPr>
          <w:rFonts w:ascii="Times New Roman" w:hAnsi="Times New Roman" w:cs="Times New Roman"/>
          <w:sz w:val="24"/>
          <w:szCs w:val="24"/>
        </w:rPr>
        <w:t>1. Garantía de dos (2) años mínimo en piezas y mano de obra, a partir de la fecha de aceptación a satisfacción.</w:t>
      </w:r>
    </w:p>
    <w:p w14:paraId="5840C3C4" w14:textId="77777777" w:rsidR="00C8110F" w:rsidRPr="00C8110F" w:rsidRDefault="00C8110F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C8110F">
        <w:rPr>
          <w:rFonts w:ascii="Times New Roman" w:hAnsi="Times New Roman" w:cs="Times New Roman"/>
          <w:sz w:val="24"/>
          <w:szCs w:val="24"/>
        </w:rPr>
        <w:t>2. Un (1) ejemplar de manual de operación y funcionamiento en español.</w:t>
      </w:r>
    </w:p>
    <w:p w14:paraId="47A31CEE" w14:textId="77777777" w:rsidR="00C8110F" w:rsidRPr="00C8110F" w:rsidRDefault="00C8110F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C8110F">
        <w:rPr>
          <w:rFonts w:ascii="Times New Roman" w:hAnsi="Times New Roman" w:cs="Times New Roman"/>
          <w:sz w:val="24"/>
          <w:szCs w:val="24"/>
        </w:rPr>
        <w:t>3. Un (1) ejemplar del manual de servicio técnico, debe incluir lista de partes, diagramas eléctricos y electrónicos.</w:t>
      </w:r>
    </w:p>
    <w:p w14:paraId="5799B16C" w14:textId="77777777" w:rsidR="00C8110F" w:rsidRPr="00C8110F" w:rsidRDefault="00C8110F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C8110F">
        <w:rPr>
          <w:rFonts w:ascii="Times New Roman" w:hAnsi="Times New Roman" w:cs="Times New Roman"/>
          <w:sz w:val="24"/>
          <w:szCs w:val="24"/>
        </w:rPr>
        <w:t>4. Presentar programa de mantenimiento preventivo que brindará cada (6) meses o cuando lo solicite la Unidad Ejecutora, durante el período de garantía.</w:t>
      </w:r>
    </w:p>
    <w:p w14:paraId="3E3869B4" w14:textId="77777777" w:rsidR="00C8110F" w:rsidRPr="00C8110F" w:rsidRDefault="00C8110F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C8110F">
        <w:rPr>
          <w:rFonts w:ascii="Times New Roman" w:hAnsi="Times New Roman" w:cs="Times New Roman"/>
          <w:sz w:val="24"/>
          <w:szCs w:val="24"/>
        </w:rPr>
        <w:t>5. Brindar entrenamiento de operación de 40 horas mínimo, al personal usuario del servicio que tendrá a su cargo la operación del equipo: médicos, enfermeras, y asistentes.</w:t>
      </w:r>
    </w:p>
    <w:p w14:paraId="153C06B2" w14:textId="77777777" w:rsidR="00C8110F" w:rsidRPr="00C8110F" w:rsidRDefault="00C8110F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C8110F">
        <w:rPr>
          <w:rFonts w:ascii="Times New Roman" w:hAnsi="Times New Roman" w:cs="Times New Roman"/>
          <w:sz w:val="24"/>
          <w:szCs w:val="24"/>
        </w:rPr>
        <w:t>6. Brindar entrenamiento de mantenimiento y reparación de 8 horas mínimo, al personal de Biomédica.</w:t>
      </w:r>
    </w:p>
    <w:p w14:paraId="3AD98825" w14:textId="77777777" w:rsidR="00C8110F" w:rsidRPr="00C8110F" w:rsidRDefault="00C8110F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C8110F">
        <w:rPr>
          <w:rFonts w:ascii="Times New Roman" w:hAnsi="Times New Roman" w:cs="Times New Roman"/>
          <w:sz w:val="24"/>
          <w:szCs w:val="24"/>
        </w:rPr>
        <w:t>7. Certificación emitida por el fabricante de que el equipo es nuevo no reconstruido.</w:t>
      </w:r>
    </w:p>
    <w:p w14:paraId="4648D719" w14:textId="77777777" w:rsidR="00C8110F" w:rsidRPr="00C8110F" w:rsidRDefault="00C8110F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C8110F">
        <w:rPr>
          <w:rFonts w:ascii="Times New Roman" w:hAnsi="Times New Roman" w:cs="Times New Roman"/>
          <w:sz w:val="24"/>
          <w:szCs w:val="24"/>
        </w:rPr>
        <w:t>8. Certificación del fabricante en donde confirme la disponibilidad de piezas de repuestos por un período de 7 años mínimo.</w:t>
      </w:r>
    </w:p>
    <w:p w14:paraId="13162F56" w14:textId="7370A3E2" w:rsidR="00C24E6B" w:rsidRPr="00FD683F" w:rsidRDefault="00C8110F" w:rsidP="00C8110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C8110F">
        <w:rPr>
          <w:rFonts w:ascii="Times New Roman" w:hAnsi="Times New Roman" w:cs="Times New Roman"/>
          <w:sz w:val="24"/>
          <w:szCs w:val="24"/>
        </w:rPr>
        <w:t>9. El tiempo de entrega de acuerdo con los requerimientos de la Unidad Ejecutora solicitante.</w:t>
      </w:r>
    </w:p>
    <w:sectPr w:rsidR="00C24E6B" w:rsidRPr="00FD683F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319F9" w14:textId="77777777" w:rsidR="008F56C7" w:rsidRDefault="008F56C7" w:rsidP="00FD683F">
      <w:pPr>
        <w:spacing w:after="0" w:line="240" w:lineRule="auto"/>
      </w:pPr>
      <w:r>
        <w:separator/>
      </w:r>
    </w:p>
  </w:endnote>
  <w:endnote w:type="continuationSeparator" w:id="0">
    <w:p w14:paraId="2AAE113B" w14:textId="77777777" w:rsidR="008F56C7" w:rsidRDefault="008F56C7" w:rsidP="00FD6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38E88" w14:textId="34664E29" w:rsidR="00FD683F" w:rsidRDefault="00FD683F">
    <w:pPr>
      <w:pStyle w:val="Piedepgina"/>
    </w:pPr>
    <w:r>
      <w:t>MQ/</w:t>
    </w:r>
    <w:r w:rsidR="00AE4ADE">
      <w:t>CSS</w:t>
    </w:r>
    <w:r>
      <w:t xml:space="preserve">/Homologación </w:t>
    </w:r>
    <w:r w:rsidR="00AE4ADE">
      <w:t>2</w:t>
    </w:r>
    <w:r w:rsidR="00C8110F">
      <w:t>1</w:t>
    </w:r>
    <w:r>
      <w:t>-</w:t>
    </w:r>
    <w:r w:rsidR="00A85015">
      <w:t>1</w:t>
    </w:r>
    <w:r w:rsidR="00AE4ADE">
      <w:t>1</w:t>
    </w:r>
    <w:r>
      <w:t xml:space="preserve">-25 / </w:t>
    </w:r>
    <w:r w:rsidR="00C8110F">
      <w:t>11</w:t>
    </w:r>
    <w:r>
      <w:t xml:space="preserve">:00 </w:t>
    </w:r>
    <w:proofErr w:type="spellStart"/>
    <w:r w:rsidR="00C8110F">
      <w:t>n.r</w:t>
    </w:r>
    <w:proofErr w:type="spellEnd"/>
    <w:r>
      <w:t>.</w:t>
    </w:r>
  </w:p>
  <w:p w14:paraId="51EDBDEB" w14:textId="77777777" w:rsidR="00FD683F" w:rsidRDefault="00FD68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C5174" w14:textId="77777777" w:rsidR="008F56C7" w:rsidRDefault="008F56C7" w:rsidP="00FD683F">
      <w:pPr>
        <w:spacing w:after="0" w:line="240" w:lineRule="auto"/>
      </w:pPr>
      <w:r>
        <w:separator/>
      </w:r>
    </w:p>
  </w:footnote>
  <w:footnote w:type="continuationSeparator" w:id="0">
    <w:p w14:paraId="2DD64F6E" w14:textId="77777777" w:rsidR="008F56C7" w:rsidRDefault="008F56C7" w:rsidP="00FD6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63F67"/>
    <w:multiLevelType w:val="hybridMultilevel"/>
    <w:tmpl w:val="D8889064"/>
    <w:lvl w:ilvl="0" w:tplc="5F50FE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222" w:hanging="360"/>
      </w:pPr>
    </w:lvl>
    <w:lvl w:ilvl="2" w:tplc="180A001B" w:tentative="1">
      <w:start w:val="1"/>
      <w:numFmt w:val="lowerRoman"/>
      <w:lvlText w:val="%3."/>
      <w:lvlJc w:val="right"/>
      <w:pPr>
        <w:ind w:left="1942" w:hanging="180"/>
      </w:pPr>
    </w:lvl>
    <w:lvl w:ilvl="3" w:tplc="180A000F" w:tentative="1">
      <w:start w:val="1"/>
      <w:numFmt w:val="decimal"/>
      <w:lvlText w:val="%4."/>
      <w:lvlJc w:val="left"/>
      <w:pPr>
        <w:ind w:left="2662" w:hanging="360"/>
      </w:pPr>
    </w:lvl>
    <w:lvl w:ilvl="4" w:tplc="180A0019" w:tentative="1">
      <w:start w:val="1"/>
      <w:numFmt w:val="lowerLetter"/>
      <w:lvlText w:val="%5."/>
      <w:lvlJc w:val="left"/>
      <w:pPr>
        <w:ind w:left="3382" w:hanging="360"/>
      </w:pPr>
    </w:lvl>
    <w:lvl w:ilvl="5" w:tplc="180A001B" w:tentative="1">
      <w:start w:val="1"/>
      <w:numFmt w:val="lowerRoman"/>
      <w:lvlText w:val="%6."/>
      <w:lvlJc w:val="right"/>
      <w:pPr>
        <w:ind w:left="4102" w:hanging="180"/>
      </w:pPr>
    </w:lvl>
    <w:lvl w:ilvl="6" w:tplc="180A000F" w:tentative="1">
      <w:start w:val="1"/>
      <w:numFmt w:val="decimal"/>
      <w:lvlText w:val="%7."/>
      <w:lvlJc w:val="left"/>
      <w:pPr>
        <w:ind w:left="4822" w:hanging="360"/>
      </w:pPr>
    </w:lvl>
    <w:lvl w:ilvl="7" w:tplc="180A0019" w:tentative="1">
      <w:start w:val="1"/>
      <w:numFmt w:val="lowerLetter"/>
      <w:lvlText w:val="%8."/>
      <w:lvlJc w:val="left"/>
      <w:pPr>
        <w:ind w:left="5542" w:hanging="360"/>
      </w:pPr>
    </w:lvl>
    <w:lvl w:ilvl="8" w:tplc="1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B5272AC"/>
    <w:multiLevelType w:val="multilevel"/>
    <w:tmpl w:val="43323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49A03D9B"/>
    <w:multiLevelType w:val="hybridMultilevel"/>
    <w:tmpl w:val="22547B2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74932"/>
    <w:multiLevelType w:val="multilevel"/>
    <w:tmpl w:val="43323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1959528332">
    <w:abstractNumId w:val="3"/>
  </w:num>
  <w:num w:numId="2" w16cid:durableId="403796427">
    <w:abstractNumId w:val="1"/>
  </w:num>
  <w:num w:numId="3" w16cid:durableId="1280182666">
    <w:abstractNumId w:val="2"/>
  </w:num>
  <w:num w:numId="4" w16cid:durableId="580598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83F"/>
    <w:rsid w:val="00061C5B"/>
    <w:rsid w:val="00162768"/>
    <w:rsid w:val="001E34EC"/>
    <w:rsid w:val="002725D1"/>
    <w:rsid w:val="00291C7E"/>
    <w:rsid w:val="002B09DB"/>
    <w:rsid w:val="002E728B"/>
    <w:rsid w:val="0039490C"/>
    <w:rsid w:val="00403F77"/>
    <w:rsid w:val="004A006B"/>
    <w:rsid w:val="00535A69"/>
    <w:rsid w:val="00586DDA"/>
    <w:rsid w:val="00657D37"/>
    <w:rsid w:val="007D78EB"/>
    <w:rsid w:val="008025F0"/>
    <w:rsid w:val="0081128E"/>
    <w:rsid w:val="008A46EB"/>
    <w:rsid w:val="008F56C7"/>
    <w:rsid w:val="0090749D"/>
    <w:rsid w:val="00917928"/>
    <w:rsid w:val="00984891"/>
    <w:rsid w:val="0099305F"/>
    <w:rsid w:val="009B39C0"/>
    <w:rsid w:val="009E187F"/>
    <w:rsid w:val="00A637CA"/>
    <w:rsid w:val="00A70AFC"/>
    <w:rsid w:val="00A85015"/>
    <w:rsid w:val="00AD33FB"/>
    <w:rsid w:val="00AE4ADE"/>
    <w:rsid w:val="00B024E9"/>
    <w:rsid w:val="00B72DF0"/>
    <w:rsid w:val="00C24E6B"/>
    <w:rsid w:val="00C45A09"/>
    <w:rsid w:val="00C8110F"/>
    <w:rsid w:val="00CF4F6F"/>
    <w:rsid w:val="00D5549F"/>
    <w:rsid w:val="00D83D42"/>
    <w:rsid w:val="00DC6AED"/>
    <w:rsid w:val="00E1422C"/>
    <w:rsid w:val="00E24E91"/>
    <w:rsid w:val="00E67D6D"/>
    <w:rsid w:val="00E80D05"/>
    <w:rsid w:val="00EE4D9E"/>
    <w:rsid w:val="00EE67E4"/>
    <w:rsid w:val="00F73010"/>
    <w:rsid w:val="00FA7D16"/>
    <w:rsid w:val="00FC19C5"/>
    <w:rsid w:val="00FD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4C035E"/>
  <w15:chartTrackingRefBased/>
  <w15:docId w15:val="{E0A109EE-FE7E-44EF-B6EF-E470C15A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D68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6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68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68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68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68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68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68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68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68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68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68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68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D68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68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68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68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68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D68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D6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D68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D68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D6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D683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D68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D68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68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68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D683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D68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683F"/>
  </w:style>
  <w:style w:type="paragraph" w:styleId="Piedepgina">
    <w:name w:val="footer"/>
    <w:basedOn w:val="Normal"/>
    <w:link w:val="PiedepginaCar"/>
    <w:uiPriority w:val="99"/>
    <w:unhideWhenUsed/>
    <w:rsid w:val="00FD68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83F"/>
  </w:style>
  <w:style w:type="paragraph" w:styleId="Sinespaciado">
    <w:name w:val="No Spacing"/>
    <w:uiPriority w:val="1"/>
    <w:qFormat/>
    <w:rsid w:val="00FD68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F72EC-DFE1-4EB3-A602-008BE5673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Muñoz</dc:creator>
  <cp:keywords/>
  <dc:description/>
  <cp:lastModifiedBy>Nairoby Ruiz</cp:lastModifiedBy>
  <cp:revision>2</cp:revision>
  <cp:lastPrinted>2025-07-28T19:57:00Z</cp:lastPrinted>
  <dcterms:created xsi:type="dcterms:W3CDTF">2025-07-28T20:01:00Z</dcterms:created>
  <dcterms:modified xsi:type="dcterms:W3CDTF">2025-07-28T20:01:00Z</dcterms:modified>
</cp:coreProperties>
</file>