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FDE0B" w14:textId="4939E9AF" w:rsidR="003A4CE6" w:rsidRDefault="001F68CB" w:rsidP="001F68CB">
      <w:pPr>
        <w:jc w:val="both"/>
        <w:rPr>
          <w:rFonts w:ascii="Times New Roman" w:hAnsi="Times New Roman" w:cs="Times New Roman"/>
          <w:sz w:val="24"/>
          <w:szCs w:val="24"/>
        </w:rPr>
      </w:pPr>
      <w:r w:rsidRPr="001F68CB">
        <w:rPr>
          <w:rFonts w:ascii="Times New Roman" w:hAnsi="Times New Roman" w:cs="Times New Roman"/>
          <w:sz w:val="24"/>
          <w:szCs w:val="24"/>
        </w:rPr>
        <w:t>EQUIPO PARA LA MEDICIÓN DEL TIEMPO DE COAGULACIÓN ACTIVADA (TCA)</w:t>
      </w:r>
      <w:r>
        <w:rPr>
          <w:rFonts w:ascii="Times New Roman" w:hAnsi="Times New Roman" w:cs="Times New Roman"/>
          <w:sz w:val="24"/>
          <w:szCs w:val="24"/>
        </w:rPr>
        <w:t xml:space="preserve"> (formulario 23059).</w:t>
      </w:r>
    </w:p>
    <w:p w14:paraId="5BD70997" w14:textId="77777777" w:rsidR="001F68CB" w:rsidRDefault="001F68CB" w:rsidP="001F68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75E9BA" w14:textId="66FDF864" w:rsidR="001F68CB" w:rsidRDefault="001F68CB" w:rsidP="001F68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Descripción: </w:t>
      </w:r>
      <w:r w:rsidRPr="001F68CB">
        <w:rPr>
          <w:rFonts w:ascii="Times New Roman" w:hAnsi="Times New Roman" w:cs="Times New Roman"/>
          <w:sz w:val="24"/>
          <w:szCs w:val="24"/>
        </w:rPr>
        <w:t>Equipo para la medición del tiempo de coagulación activado (TCA) con monitoreo gráfico del progreso de formación del coágulo.</w:t>
      </w:r>
    </w:p>
    <w:p w14:paraId="7CD82941" w14:textId="77777777" w:rsidR="001F68CB" w:rsidRDefault="001F68CB" w:rsidP="001F68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9153A9" w14:textId="7C89B428" w:rsidR="001F68CB" w:rsidRDefault="001F68CB" w:rsidP="001F68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Especificaciones: </w:t>
      </w:r>
    </w:p>
    <w:p w14:paraId="6913DED8" w14:textId="77777777" w:rsidR="001F68CB" w:rsidRDefault="001F68CB" w:rsidP="001F68C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8CB">
        <w:rPr>
          <w:rFonts w:ascii="Times New Roman" w:hAnsi="Times New Roman" w:cs="Times New Roman"/>
          <w:sz w:val="24"/>
          <w:szCs w:val="24"/>
        </w:rPr>
        <w:t xml:space="preserve">Cronometra tiempo real de coagulación. </w:t>
      </w:r>
    </w:p>
    <w:p w14:paraId="70164FE9" w14:textId="77777777" w:rsidR="001F68CB" w:rsidRDefault="001F68CB" w:rsidP="001F68C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8CB">
        <w:rPr>
          <w:rFonts w:ascii="Times New Roman" w:hAnsi="Times New Roman" w:cs="Times New Roman"/>
          <w:sz w:val="24"/>
          <w:szCs w:val="24"/>
        </w:rPr>
        <w:t xml:space="preserve">Pantalla táctil a color. </w:t>
      </w:r>
    </w:p>
    <w:p w14:paraId="35935C46" w14:textId="77777777" w:rsidR="001F68CB" w:rsidRDefault="001F68CB" w:rsidP="001F68C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8CB">
        <w:rPr>
          <w:rFonts w:ascii="Times New Roman" w:hAnsi="Times New Roman" w:cs="Times New Roman"/>
          <w:sz w:val="24"/>
          <w:szCs w:val="24"/>
        </w:rPr>
        <w:t xml:space="preserve">Con indicador de temperatura </w:t>
      </w:r>
    </w:p>
    <w:p w14:paraId="4F9F9754" w14:textId="77777777" w:rsidR="001F68CB" w:rsidRDefault="001F68CB" w:rsidP="001F68C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8CB">
        <w:rPr>
          <w:rFonts w:ascii="Times New Roman" w:hAnsi="Times New Roman" w:cs="Times New Roman"/>
          <w:sz w:val="24"/>
          <w:szCs w:val="24"/>
        </w:rPr>
        <w:t xml:space="preserve">Capacidad de memoria de 2000 resultados. </w:t>
      </w:r>
    </w:p>
    <w:p w14:paraId="1173D98E" w14:textId="77777777" w:rsidR="001F68CB" w:rsidRDefault="001F68CB" w:rsidP="001F68C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8CB">
        <w:rPr>
          <w:rFonts w:ascii="Times New Roman" w:hAnsi="Times New Roman" w:cs="Times New Roman"/>
          <w:sz w:val="24"/>
          <w:szCs w:val="24"/>
        </w:rPr>
        <w:t xml:space="preserve">Con capacidad de transferencia de resultados a LIS o HIS, o a un medio externo. </w:t>
      </w:r>
    </w:p>
    <w:p w14:paraId="4735EC92" w14:textId="77777777" w:rsidR="001F68CB" w:rsidRDefault="001F68CB" w:rsidP="001F68C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8CB">
        <w:rPr>
          <w:rFonts w:ascii="Times New Roman" w:hAnsi="Times New Roman" w:cs="Times New Roman"/>
          <w:sz w:val="24"/>
          <w:szCs w:val="24"/>
        </w:rPr>
        <w:t xml:space="preserve">Resultados reportados en segundos con progresión graficada del coágulo. </w:t>
      </w:r>
    </w:p>
    <w:p w14:paraId="60265331" w14:textId="77777777" w:rsidR="001F68CB" w:rsidRDefault="001F68CB" w:rsidP="001F68C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8CB">
        <w:rPr>
          <w:rFonts w:ascii="Times New Roman" w:hAnsi="Times New Roman" w:cs="Times New Roman"/>
          <w:sz w:val="24"/>
          <w:szCs w:val="24"/>
        </w:rPr>
        <w:t xml:space="preserve">Batería con duración de 8 horas de funcionamiento. </w:t>
      </w:r>
    </w:p>
    <w:p w14:paraId="289ACC2E" w14:textId="77777777" w:rsidR="001F68CB" w:rsidRDefault="001F68CB" w:rsidP="001F68C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8CB">
        <w:rPr>
          <w:rFonts w:ascii="Times New Roman" w:hAnsi="Times New Roman" w:cs="Times New Roman"/>
          <w:sz w:val="24"/>
          <w:szCs w:val="24"/>
        </w:rPr>
        <w:t xml:space="preserve">Con alertas de batería baja. </w:t>
      </w:r>
    </w:p>
    <w:p w14:paraId="3C8E7192" w14:textId="77777777" w:rsidR="001F68CB" w:rsidRDefault="001F68CB" w:rsidP="001F68C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60CA04A6" w14:textId="77777777" w:rsidR="001F68CB" w:rsidRDefault="001F68CB" w:rsidP="001F68C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1F68CB">
        <w:rPr>
          <w:rFonts w:ascii="Times New Roman" w:hAnsi="Times New Roman" w:cs="Times New Roman"/>
          <w:sz w:val="24"/>
          <w:szCs w:val="24"/>
        </w:rPr>
        <w:t xml:space="preserve">Accesorios: </w:t>
      </w:r>
    </w:p>
    <w:p w14:paraId="14F17F22" w14:textId="77777777" w:rsidR="001F68CB" w:rsidRDefault="001F68CB" w:rsidP="001F68C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8CB">
        <w:rPr>
          <w:rFonts w:ascii="Times New Roman" w:hAnsi="Times New Roman" w:cs="Times New Roman"/>
          <w:sz w:val="24"/>
          <w:szCs w:val="24"/>
        </w:rPr>
        <w:t xml:space="preserve">Sistema de control de calidad electrónico externo. </w:t>
      </w:r>
    </w:p>
    <w:p w14:paraId="12B1FD5B" w14:textId="77777777" w:rsidR="001F68CB" w:rsidRDefault="001F68CB" w:rsidP="001F68C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8CB">
        <w:rPr>
          <w:rFonts w:ascii="Times New Roman" w:hAnsi="Times New Roman" w:cs="Times New Roman"/>
          <w:sz w:val="24"/>
          <w:szCs w:val="24"/>
        </w:rPr>
        <w:t xml:space="preserve">Control electrónico de calidad interno. </w:t>
      </w:r>
    </w:p>
    <w:p w14:paraId="689B67ED" w14:textId="77777777" w:rsidR="001F68CB" w:rsidRDefault="001F68CB" w:rsidP="001F68C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F68CB">
        <w:rPr>
          <w:rFonts w:ascii="Times New Roman" w:hAnsi="Times New Roman" w:cs="Times New Roman"/>
          <w:sz w:val="24"/>
          <w:szCs w:val="24"/>
        </w:rPr>
        <w:t xml:space="preserve">Consumibles: </w:t>
      </w:r>
    </w:p>
    <w:p w14:paraId="0266C153" w14:textId="77777777" w:rsidR="001F68CB" w:rsidRDefault="001F68CB" w:rsidP="001F68CB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8CB">
        <w:rPr>
          <w:rFonts w:ascii="Times New Roman" w:hAnsi="Times New Roman" w:cs="Times New Roman"/>
          <w:sz w:val="24"/>
          <w:szCs w:val="24"/>
        </w:rPr>
        <w:t xml:space="preserve"> Tubos de ensayo con diatomeas purificadas (</w:t>
      </w:r>
      <w:proofErr w:type="spellStart"/>
      <w:r w:rsidRPr="001F68CB">
        <w:rPr>
          <w:rFonts w:ascii="Times New Roman" w:hAnsi="Times New Roman" w:cs="Times New Roman"/>
          <w:sz w:val="24"/>
          <w:szCs w:val="24"/>
        </w:rPr>
        <w:t>celite</w:t>
      </w:r>
      <w:proofErr w:type="spellEnd"/>
      <w:r w:rsidRPr="001F68CB">
        <w:rPr>
          <w:rFonts w:ascii="Times New Roman" w:hAnsi="Times New Roman" w:cs="Times New Roman"/>
          <w:sz w:val="24"/>
          <w:szCs w:val="24"/>
        </w:rPr>
        <w:t xml:space="preserve">) como activador. </w:t>
      </w:r>
    </w:p>
    <w:p w14:paraId="7DC33AB3" w14:textId="26180439" w:rsidR="001F68CB" w:rsidRPr="001F68CB" w:rsidRDefault="001F68CB" w:rsidP="001F68CB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8CB">
        <w:rPr>
          <w:rFonts w:ascii="Times New Roman" w:hAnsi="Times New Roman" w:cs="Times New Roman"/>
          <w:sz w:val="24"/>
          <w:szCs w:val="24"/>
        </w:rPr>
        <w:t xml:space="preserve"> Kit de Control de Calidad Líquido de 2 niveles.</w:t>
      </w:r>
    </w:p>
    <w:p w14:paraId="7F263B09" w14:textId="77777777" w:rsidR="001F68CB" w:rsidRDefault="001F68CB" w:rsidP="001F68C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69A3B4B1" w14:textId="77777777" w:rsidR="001F68CB" w:rsidRDefault="001F68CB" w:rsidP="001F68C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6B9918E7" w14:textId="450702BC" w:rsidR="001F68CB" w:rsidRPr="001F68CB" w:rsidRDefault="001F68CB" w:rsidP="001F68C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Observaciones: </w:t>
      </w:r>
      <w:r w:rsidRPr="001F68CB">
        <w:rPr>
          <w:rFonts w:ascii="Times New Roman" w:hAnsi="Times New Roman" w:cs="Times New Roman"/>
          <w:sz w:val="24"/>
          <w:szCs w:val="24"/>
        </w:rPr>
        <w:t>MANTENER CADENA DE FRÍO</w:t>
      </w:r>
    </w:p>
    <w:sectPr w:rsidR="001F68CB" w:rsidRPr="001F68CB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89AE1" w14:textId="77777777" w:rsidR="001727C5" w:rsidRDefault="001727C5" w:rsidP="001F68CB">
      <w:pPr>
        <w:spacing w:after="0" w:line="240" w:lineRule="auto"/>
      </w:pPr>
      <w:r>
        <w:separator/>
      </w:r>
    </w:p>
  </w:endnote>
  <w:endnote w:type="continuationSeparator" w:id="0">
    <w:p w14:paraId="68409661" w14:textId="77777777" w:rsidR="001727C5" w:rsidRDefault="001727C5" w:rsidP="001F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410158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A8D3F81" w14:textId="252B9799" w:rsidR="001F68CB" w:rsidRDefault="001F68C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30CF9C" w14:textId="52B29297" w:rsidR="001F68CB" w:rsidRPr="001F68CB" w:rsidRDefault="001F68CB">
    <w:pPr>
      <w:pStyle w:val="Piedepgina"/>
    </w:pPr>
    <w:r w:rsidRPr="001F68CB">
      <w:t>Homol/HST/LAB/9:00 A.M./ya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7BBF8" w14:textId="77777777" w:rsidR="001727C5" w:rsidRDefault="001727C5" w:rsidP="001F68CB">
      <w:pPr>
        <w:spacing w:after="0" w:line="240" w:lineRule="auto"/>
      </w:pPr>
      <w:r>
        <w:separator/>
      </w:r>
    </w:p>
  </w:footnote>
  <w:footnote w:type="continuationSeparator" w:id="0">
    <w:p w14:paraId="1ED6B3FC" w14:textId="77777777" w:rsidR="001727C5" w:rsidRDefault="001727C5" w:rsidP="001F6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41FD6"/>
    <w:multiLevelType w:val="hybridMultilevel"/>
    <w:tmpl w:val="DDE2A9DA"/>
    <w:lvl w:ilvl="0" w:tplc="AFEC8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70629A"/>
    <w:multiLevelType w:val="hybridMultilevel"/>
    <w:tmpl w:val="F8127DD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44608"/>
    <w:multiLevelType w:val="hybridMultilevel"/>
    <w:tmpl w:val="76528B30"/>
    <w:lvl w:ilvl="0" w:tplc="6B0E8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8553700">
    <w:abstractNumId w:val="1"/>
  </w:num>
  <w:num w:numId="2" w16cid:durableId="38553235">
    <w:abstractNumId w:val="2"/>
  </w:num>
  <w:num w:numId="3" w16cid:durableId="1150827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8CB"/>
    <w:rsid w:val="001727C5"/>
    <w:rsid w:val="001F68CB"/>
    <w:rsid w:val="002678B8"/>
    <w:rsid w:val="003A4CE6"/>
    <w:rsid w:val="004F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283188"/>
  <w15:chartTrackingRefBased/>
  <w15:docId w15:val="{88AA3BA8-9C27-45A0-B89F-89EE781B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68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F6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F68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F68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68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F68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F68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F68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F68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F6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F6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F68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F68C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F68C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F68C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F68C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F68C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F68C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F68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F6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F68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F68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F6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F68C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F68C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F68C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F6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F68C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F68CB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F6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8CB"/>
  </w:style>
  <w:style w:type="paragraph" w:styleId="Piedepgina">
    <w:name w:val="footer"/>
    <w:basedOn w:val="Normal"/>
    <w:link w:val="PiedepginaCar"/>
    <w:uiPriority w:val="99"/>
    <w:unhideWhenUsed/>
    <w:rsid w:val="001F6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761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Yakira Araúz</dc:creator>
  <cp:keywords/>
  <dc:description/>
  <cp:lastModifiedBy>Yakira Araúz</cp:lastModifiedBy>
  <cp:revision>1</cp:revision>
  <dcterms:created xsi:type="dcterms:W3CDTF">2025-07-24T15:37:00Z</dcterms:created>
  <dcterms:modified xsi:type="dcterms:W3CDTF">2025-07-24T15:45:00Z</dcterms:modified>
</cp:coreProperties>
</file>