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449AD" w14:textId="7F3700CA" w:rsidR="003A4CE6" w:rsidRPr="00895901" w:rsidRDefault="00895901">
      <w:pPr>
        <w:rPr>
          <w:rFonts w:ascii="Times New Roman" w:hAnsi="Times New Roman" w:cs="Times New Roman"/>
          <w:sz w:val="24"/>
          <w:szCs w:val="24"/>
        </w:rPr>
      </w:pPr>
      <w:r w:rsidRPr="00895901">
        <w:rPr>
          <w:rFonts w:ascii="Times New Roman" w:hAnsi="Times New Roman" w:cs="Times New Roman"/>
          <w:sz w:val="24"/>
          <w:szCs w:val="24"/>
        </w:rPr>
        <w:t>GABINETE INTELIGENTE PARA ALMACENAMIENTO DE ALTA SEGURIDAD DE MEDICAMENTOS</w:t>
      </w:r>
      <w:r>
        <w:rPr>
          <w:rFonts w:ascii="Times New Roman" w:hAnsi="Times New Roman" w:cs="Times New Roman"/>
          <w:sz w:val="24"/>
          <w:szCs w:val="24"/>
        </w:rPr>
        <w:t xml:space="preserve"> (formulario 23799).</w:t>
      </w:r>
    </w:p>
    <w:p w14:paraId="4231F328" w14:textId="4EB93178" w:rsidR="00895901" w:rsidRPr="00895901" w:rsidRDefault="00895901">
      <w:pPr>
        <w:rPr>
          <w:rFonts w:ascii="Times New Roman" w:hAnsi="Times New Roman" w:cs="Times New Roman"/>
          <w:sz w:val="24"/>
          <w:szCs w:val="24"/>
        </w:rPr>
      </w:pPr>
      <w:r w:rsidRPr="00895901">
        <w:rPr>
          <w:rFonts w:ascii="Times New Roman" w:hAnsi="Times New Roman" w:cs="Times New Roman"/>
          <w:sz w:val="24"/>
          <w:szCs w:val="24"/>
        </w:rPr>
        <w:t>Descripción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895901">
        <w:rPr>
          <w:rFonts w:ascii="Times New Roman" w:hAnsi="Times New Roman" w:cs="Times New Roman"/>
          <w:sz w:val="24"/>
          <w:szCs w:val="24"/>
        </w:rPr>
        <w:t>Gabinete Inteligente equipado con Tecnología RFID para automatizar la cadena de custodia y administración de inventario de medicamentos sin intervención humana.</w:t>
      </w:r>
    </w:p>
    <w:p w14:paraId="2FAD81BA" w14:textId="77777777" w:rsidR="00895901" w:rsidRPr="00895901" w:rsidRDefault="00895901">
      <w:pPr>
        <w:rPr>
          <w:rFonts w:ascii="Times New Roman" w:hAnsi="Times New Roman" w:cs="Times New Roman"/>
          <w:sz w:val="24"/>
          <w:szCs w:val="24"/>
        </w:rPr>
      </w:pPr>
    </w:p>
    <w:p w14:paraId="11F855DE" w14:textId="226FDFA8" w:rsidR="00895901" w:rsidRDefault="00895901">
      <w:pPr>
        <w:rPr>
          <w:rFonts w:ascii="Times New Roman" w:hAnsi="Times New Roman" w:cs="Times New Roman"/>
          <w:sz w:val="24"/>
          <w:szCs w:val="24"/>
        </w:rPr>
      </w:pPr>
      <w:r w:rsidRPr="00895901">
        <w:rPr>
          <w:rFonts w:ascii="Times New Roman" w:hAnsi="Times New Roman" w:cs="Times New Roman"/>
          <w:sz w:val="24"/>
          <w:szCs w:val="24"/>
        </w:rPr>
        <w:t>Especificaciones Técnicas</w:t>
      </w:r>
      <w:r w:rsidR="007368D5">
        <w:rPr>
          <w:rFonts w:ascii="Times New Roman" w:hAnsi="Times New Roman" w:cs="Times New Roman"/>
          <w:sz w:val="24"/>
          <w:szCs w:val="24"/>
        </w:rPr>
        <w:t>:</w:t>
      </w:r>
    </w:p>
    <w:p w14:paraId="0428F66E" w14:textId="77777777" w:rsidR="00895901" w:rsidRDefault="00895901" w:rsidP="00895901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95901">
        <w:rPr>
          <w:rFonts w:ascii="Times New Roman" w:hAnsi="Times New Roman" w:cs="Times New Roman"/>
          <w:sz w:val="24"/>
          <w:szCs w:val="24"/>
        </w:rPr>
        <w:t xml:space="preserve">Gabinete </w:t>
      </w:r>
    </w:p>
    <w:p w14:paraId="3B7FB4F8" w14:textId="77777777" w:rsidR="00895901" w:rsidRDefault="00895901" w:rsidP="00895901">
      <w:pPr>
        <w:pStyle w:val="Prrafodelist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95901">
        <w:rPr>
          <w:rFonts w:ascii="Times New Roman" w:hAnsi="Times New Roman" w:cs="Times New Roman"/>
          <w:sz w:val="24"/>
          <w:szCs w:val="24"/>
        </w:rPr>
        <w:t xml:space="preserve">Con puerta transparente de vidrio </w:t>
      </w:r>
    </w:p>
    <w:p w14:paraId="38A35E07" w14:textId="77777777" w:rsidR="00895901" w:rsidRDefault="00895901" w:rsidP="00895901">
      <w:pPr>
        <w:pStyle w:val="Prrafodelist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95901">
        <w:rPr>
          <w:rFonts w:ascii="Times New Roman" w:hAnsi="Times New Roman" w:cs="Times New Roman"/>
          <w:sz w:val="24"/>
          <w:szCs w:val="24"/>
        </w:rPr>
        <w:t xml:space="preserve">De estructura de Acero al carbono y PVC espumado </w:t>
      </w:r>
    </w:p>
    <w:p w14:paraId="29EF5456" w14:textId="77777777" w:rsidR="00895901" w:rsidRDefault="00895901" w:rsidP="00895901">
      <w:pPr>
        <w:pStyle w:val="Prrafodelist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95901">
        <w:rPr>
          <w:rFonts w:ascii="Times New Roman" w:hAnsi="Times New Roman" w:cs="Times New Roman"/>
          <w:sz w:val="24"/>
          <w:szCs w:val="24"/>
        </w:rPr>
        <w:t xml:space="preserve">Medidas: </w:t>
      </w:r>
    </w:p>
    <w:p w14:paraId="7A68867A" w14:textId="77777777" w:rsidR="00895901" w:rsidRDefault="00895901" w:rsidP="00895901">
      <w:pPr>
        <w:pStyle w:val="Prrafodelista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95901">
        <w:rPr>
          <w:rFonts w:ascii="Times New Roman" w:hAnsi="Times New Roman" w:cs="Times New Roman"/>
          <w:sz w:val="24"/>
          <w:szCs w:val="24"/>
        </w:rPr>
        <w:t xml:space="preserve">Altura: 1954 mm (195.4 cm) </w:t>
      </w:r>
    </w:p>
    <w:p w14:paraId="08312811" w14:textId="77777777" w:rsidR="00895901" w:rsidRDefault="00895901" w:rsidP="00895901">
      <w:pPr>
        <w:pStyle w:val="Prrafodelista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95901">
        <w:rPr>
          <w:rFonts w:ascii="Times New Roman" w:hAnsi="Times New Roman" w:cs="Times New Roman"/>
          <w:sz w:val="24"/>
          <w:szCs w:val="24"/>
        </w:rPr>
        <w:t xml:space="preserve">Ancho: 933 mm (93.3 cm) </w:t>
      </w:r>
    </w:p>
    <w:p w14:paraId="645BD427" w14:textId="77777777" w:rsidR="00895901" w:rsidRDefault="00895901" w:rsidP="00895901">
      <w:pPr>
        <w:pStyle w:val="Prrafodelista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95901">
        <w:rPr>
          <w:rFonts w:ascii="Times New Roman" w:hAnsi="Times New Roman" w:cs="Times New Roman"/>
          <w:sz w:val="24"/>
          <w:szCs w:val="24"/>
        </w:rPr>
        <w:t xml:space="preserve">Profundidad: 550 mm (55 cm) </w:t>
      </w:r>
    </w:p>
    <w:p w14:paraId="40216CBF" w14:textId="77777777" w:rsidR="00895901" w:rsidRDefault="00895901" w:rsidP="00895901">
      <w:pPr>
        <w:pStyle w:val="Prrafodelist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5901">
        <w:rPr>
          <w:rFonts w:ascii="Times New Roman" w:hAnsi="Times New Roman" w:cs="Times New Roman"/>
          <w:sz w:val="24"/>
          <w:szCs w:val="24"/>
        </w:rPr>
        <w:t xml:space="preserve">Peso: 110 Kg </w:t>
      </w:r>
    </w:p>
    <w:p w14:paraId="622908C1" w14:textId="77777777" w:rsidR="00895901" w:rsidRDefault="00895901" w:rsidP="00895901">
      <w:pPr>
        <w:pStyle w:val="Prrafodelist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5901">
        <w:rPr>
          <w:rFonts w:ascii="Times New Roman" w:hAnsi="Times New Roman" w:cs="Times New Roman"/>
          <w:sz w:val="24"/>
          <w:szCs w:val="24"/>
        </w:rPr>
        <w:t xml:space="preserve">Volumen: capacidad de 644 litros </w:t>
      </w:r>
    </w:p>
    <w:p w14:paraId="17F9B616" w14:textId="77777777" w:rsidR="00895901" w:rsidRDefault="00895901" w:rsidP="00895901">
      <w:pPr>
        <w:pStyle w:val="Prrafodelist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5901">
        <w:rPr>
          <w:rFonts w:ascii="Times New Roman" w:hAnsi="Times New Roman" w:cs="Times New Roman"/>
          <w:sz w:val="24"/>
          <w:szCs w:val="24"/>
        </w:rPr>
        <w:t>Con cinco (5) bandejas internas de vidrio para almacenamiento, adaptables según el tamaño y forma de los insumos.</w:t>
      </w:r>
    </w:p>
    <w:p w14:paraId="601027A5" w14:textId="77777777" w:rsidR="00895901" w:rsidRDefault="00895901" w:rsidP="00895901">
      <w:pPr>
        <w:pStyle w:val="Prrafodelista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95901">
        <w:rPr>
          <w:rFonts w:ascii="Times New Roman" w:hAnsi="Times New Roman" w:cs="Times New Roman"/>
          <w:sz w:val="24"/>
          <w:szCs w:val="24"/>
        </w:rPr>
        <w:t xml:space="preserve">Medidas: </w:t>
      </w:r>
    </w:p>
    <w:p w14:paraId="14A66B5A" w14:textId="77777777" w:rsidR="00895901" w:rsidRDefault="00895901" w:rsidP="00895901">
      <w:pPr>
        <w:pStyle w:val="Prrafodelista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5901">
        <w:rPr>
          <w:rFonts w:ascii="Times New Roman" w:hAnsi="Times New Roman" w:cs="Times New Roman"/>
          <w:sz w:val="24"/>
          <w:szCs w:val="24"/>
        </w:rPr>
        <w:t xml:space="preserve">Ancho: 728 mm </w:t>
      </w:r>
    </w:p>
    <w:p w14:paraId="69F108BB" w14:textId="77777777" w:rsidR="00895901" w:rsidRDefault="00895901" w:rsidP="00895901">
      <w:pPr>
        <w:pStyle w:val="Prrafodelista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5901">
        <w:rPr>
          <w:rFonts w:ascii="Times New Roman" w:hAnsi="Times New Roman" w:cs="Times New Roman"/>
          <w:sz w:val="24"/>
          <w:szCs w:val="24"/>
        </w:rPr>
        <w:t xml:space="preserve">Profundidad: 490 mm </w:t>
      </w:r>
    </w:p>
    <w:p w14:paraId="54F92127" w14:textId="77777777" w:rsidR="00895901" w:rsidRDefault="00895901" w:rsidP="00895901">
      <w:pPr>
        <w:pStyle w:val="Prrafodelist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5901">
        <w:rPr>
          <w:rFonts w:ascii="Times New Roman" w:hAnsi="Times New Roman" w:cs="Times New Roman"/>
          <w:sz w:val="24"/>
          <w:szCs w:val="24"/>
        </w:rPr>
        <w:t xml:space="preserve">Con 4 ruedas antiestáticas de caucho </w:t>
      </w:r>
    </w:p>
    <w:p w14:paraId="12396E6C" w14:textId="77777777" w:rsidR="00895901" w:rsidRDefault="00895901" w:rsidP="00895901">
      <w:pPr>
        <w:pStyle w:val="Prrafodelist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5901">
        <w:rPr>
          <w:rFonts w:ascii="Times New Roman" w:hAnsi="Times New Roman" w:cs="Times New Roman"/>
          <w:sz w:val="24"/>
          <w:szCs w:val="24"/>
        </w:rPr>
        <w:t xml:space="preserve">Con sistema de cierre electrónico que asegura el acceso controlado: </w:t>
      </w:r>
    </w:p>
    <w:p w14:paraId="6926E9D8" w14:textId="40F82D6A" w:rsidR="00895901" w:rsidRDefault="00895901" w:rsidP="00895901">
      <w:pPr>
        <w:pStyle w:val="Prrafodelista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95901">
        <w:rPr>
          <w:rFonts w:ascii="Times New Roman" w:hAnsi="Times New Roman" w:cs="Times New Roman"/>
          <w:sz w:val="24"/>
          <w:szCs w:val="24"/>
        </w:rPr>
        <w:t xml:space="preserve">Que registre cada apertura del gabinete con fecha, hora y la identificación del usuario autorizado que accede a los insumos. </w:t>
      </w:r>
    </w:p>
    <w:p w14:paraId="54ED1F84" w14:textId="77777777" w:rsidR="00895901" w:rsidRDefault="00895901" w:rsidP="00895901">
      <w:pPr>
        <w:pStyle w:val="Prrafodelist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5901">
        <w:rPr>
          <w:rFonts w:ascii="Times New Roman" w:hAnsi="Times New Roman" w:cs="Times New Roman"/>
          <w:sz w:val="24"/>
          <w:szCs w:val="24"/>
        </w:rPr>
        <w:t xml:space="preserve">Con dos (2) cámaras de seguridad </w:t>
      </w:r>
    </w:p>
    <w:p w14:paraId="11C6400F" w14:textId="77777777" w:rsidR="00895901" w:rsidRDefault="00895901" w:rsidP="00895901">
      <w:pPr>
        <w:pStyle w:val="Prrafodelist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95901">
        <w:rPr>
          <w:rFonts w:ascii="Times New Roman" w:hAnsi="Times New Roman" w:cs="Times New Roman"/>
          <w:sz w:val="24"/>
          <w:szCs w:val="24"/>
        </w:rPr>
        <w:t xml:space="preserve">Alimentación eléctrica de 220 V, frecuencia de 60 Hz </w:t>
      </w:r>
    </w:p>
    <w:p w14:paraId="204BCE02" w14:textId="77777777" w:rsidR="00895901" w:rsidRDefault="00895901" w:rsidP="00895901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95901">
        <w:rPr>
          <w:rFonts w:ascii="Times New Roman" w:hAnsi="Times New Roman" w:cs="Times New Roman"/>
          <w:sz w:val="24"/>
          <w:szCs w:val="24"/>
        </w:rPr>
        <w:t xml:space="preserve">Panel de acceso </w:t>
      </w:r>
    </w:p>
    <w:p w14:paraId="0931827A" w14:textId="77777777" w:rsidR="00895901" w:rsidRDefault="00895901" w:rsidP="00895901">
      <w:pPr>
        <w:pStyle w:val="Prrafodelist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5901">
        <w:rPr>
          <w:rFonts w:ascii="Times New Roman" w:hAnsi="Times New Roman" w:cs="Times New Roman"/>
          <w:sz w:val="24"/>
          <w:szCs w:val="24"/>
        </w:rPr>
        <w:t xml:space="preserve">Con pantalla táctil de 13 pulgadas, con funciones de acceso: </w:t>
      </w:r>
    </w:p>
    <w:p w14:paraId="52300381" w14:textId="77777777" w:rsidR="00895901" w:rsidRDefault="00895901" w:rsidP="00895901">
      <w:pPr>
        <w:pStyle w:val="Prrafodelista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95901">
        <w:rPr>
          <w:rFonts w:ascii="Times New Roman" w:hAnsi="Times New Roman" w:cs="Times New Roman"/>
          <w:sz w:val="24"/>
          <w:szCs w:val="24"/>
        </w:rPr>
        <w:t xml:space="preserve">Página de Inicio: </w:t>
      </w:r>
    </w:p>
    <w:p w14:paraId="1E587EC5" w14:textId="77777777" w:rsidR="00895901" w:rsidRDefault="00895901" w:rsidP="00895901">
      <w:pPr>
        <w:pStyle w:val="Prrafodelista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95901">
        <w:rPr>
          <w:rFonts w:ascii="Times New Roman" w:hAnsi="Times New Roman" w:cs="Times New Roman"/>
          <w:sz w:val="24"/>
          <w:szCs w:val="24"/>
        </w:rPr>
        <w:t xml:space="preserve">Con vista de todos los gabinetes y su inventario </w:t>
      </w:r>
    </w:p>
    <w:p w14:paraId="5D2F51D5" w14:textId="77777777" w:rsidR="00895901" w:rsidRDefault="00895901" w:rsidP="00895901">
      <w:pPr>
        <w:pStyle w:val="Prrafodelista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95901">
        <w:rPr>
          <w:rFonts w:ascii="Times New Roman" w:hAnsi="Times New Roman" w:cs="Times New Roman"/>
          <w:sz w:val="24"/>
          <w:szCs w:val="24"/>
        </w:rPr>
        <w:t xml:space="preserve">Inventario consolidado de todos los gabinetes </w:t>
      </w:r>
    </w:p>
    <w:p w14:paraId="4EDE9299" w14:textId="77777777" w:rsidR="00895901" w:rsidRDefault="00895901" w:rsidP="00895901">
      <w:pPr>
        <w:pStyle w:val="Prrafodelista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95901">
        <w:rPr>
          <w:rFonts w:ascii="Times New Roman" w:hAnsi="Times New Roman" w:cs="Times New Roman"/>
          <w:sz w:val="24"/>
          <w:szCs w:val="24"/>
        </w:rPr>
        <w:t xml:space="preserve">Usuarios de los Gabinetes: </w:t>
      </w:r>
    </w:p>
    <w:p w14:paraId="1ED6A48A" w14:textId="77777777" w:rsidR="00895901" w:rsidRDefault="00895901" w:rsidP="00895901">
      <w:pPr>
        <w:pStyle w:val="Prrafodelista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5901">
        <w:rPr>
          <w:rFonts w:ascii="Times New Roman" w:hAnsi="Times New Roman" w:cs="Times New Roman"/>
          <w:sz w:val="24"/>
          <w:szCs w:val="24"/>
        </w:rPr>
        <w:t xml:space="preserve">Almacenamiento indefinido de usuarios </w:t>
      </w:r>
    </w:p>
    <w:p w14:paraId="2AC2757C" w14:textId="77777777" w:rsidR="00895901" w:rsidRDefault="00895901" w:rsidP="00895901">
      <w:pPr>
        <w:pStyle w:val="Prrafodelista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95901">
        <w:rPr>
          <w:rFonts w:ascii="Times New Roman" w:hAnsi="Times New Roman" w:cs="Times New Roman"/>
          <w:sz w:val="24"/>
          <w:szCs w:val="24"/>
        </w:rPr>
        <w:t xml:space="preserve">Acceso de uno o varios gabinetes dependiente de los permisos asignaciones </w:t>
      </w:r>
    </w:p>
    <w:p w14:paraId="1B6E287C" w14:textId="77777777" w:rsidR="00895901" w:rsidRDefault="00895901" w:rsidP="00895901">
      <w:pPr>
        <w:pStyle w:val="Prrafodelista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95901">
        <w:rPr>
          <w:rFonts w:ascii="Times New Roman" w:hAnsi="Times New Roman" w:cs="Times New Roman"/>
          <w:sz w:val="24"/>
          <w:szCs w:val="24"/>
        </w:rPr>
        <w:t xml:space="preserve">Etiquetas: </w:t>
      </w:r>
    </w:p>
    <w:p w14:paraId="2EB3A165" w14:textId="77777777" w:rsidR="00895901" w:rsidRDefault="00895901" w:rsidP="00895901">
      <w:pPr>
        <w:pStyle w:val="Prrafodelista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95901">
        <w:rPr>
          <w:rFonts w:ascii="Times New Roman" w:hAnsi="Times New Roman" w:cs="Times New Roman"/>
          <w:sz w:val="24"/>
          <w:szCs w:val="24"/>
        </w:rPr>
        <w:t xml:space="preserve">Que permita vincular los insumos con etiquetas </w:t>
      </w:r>
    </w:p>
    <w:p w14:paraId="75AD91E5" w14:textId="77777777" w:rsidR="00895901" w:rsidRDefault="00895901" w:rsidP="00895901">
      <w:pPr>
        <w:pStyle w:val="Prrafodelista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95901">
        <w:rPr>
          <w:rFonts w:ascii="Times New Roman" w:hAnsi="Times New Roman" w:cs="Times New Roman"/>
          <w:sz w:val="24"/>
          <w:szCs w:val="24"/>
        </w:rPr>
        <w:t xml:space="preserve">Historial de temperatura: </w:t>
      </w:r>
    </w:p>
    <w:p w14:paraId="05FE0CB2" w14:textId="77777777" w:rsidR="00895901" w:rsidRDefault="00895901" w:rsidP="00895901">
      <w:pPr>
        <w:pStyle w:val="Prrafodelista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95901">
        <w:rPr>
          <w:rFonts w:ascii="Times New Roman" w:hAnsi="Times New Roman" w:cs="Times New Roman"/>
          <w:sz w:val="24"/>
          <w:szCs w:val="24"/>
        </w:rPr>
        <w:t xml:space="preserve">Gráfico de registro </w:t>
      </w:r>
    </w:p>
    <w:p w14:paraId="3716B4DC" w14:textId="77777777" w:rsidR="00895901" w:rsidRDefault="00895901" w:rsidP="00895901">
      <w:pPr>
        <w:pStyle w:val="Prrafodelista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95901">
        <w:rPr>
          <w:rFonts w:ascii="Times New Roman" w:hAnsi="Times New Roman" w:cs="Times New Roman"/>
          <w:sz w:val="24"/>
          <w:szCs w:val="24"/>
        </w:rPr>
        <w:t xml:space="preserve">Visualización de temperatura y humedad 2.1.5. </w:t>
      </w:r>
    </w:p>
    <w:p w14:paraId="5406B9C8" w14:textId="77777777" w:rsidR="00895901" w:rsidRDefault="00895901" w:rsidP="00895901">
      <w:pPr>
        <w:pStyle w:val="Prrafodelista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95901">
        <w:rPr>
          <w:rFonts w:ascii="Times New Roman" w:hAnsi="Times New Roman" w:cs="Times New Roman"/>
          <w:sz w:val="24"/>
          <w:szCs w:val="24"/>
        </w:rPr>
        <w:t xml:space="preserve">Materiales: </w:t>
      </w:r>
    </w:p>
    <w:p w14:paraId="512FDDE5" w14:textId="77777777" w:rsidR="00895901" w:rsidRDefault="00895901" w:rsidP="00895901">
      <w:pPr>
        <w:pStyle w:val="Prrafodelista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895901">
        <w:rPr>
          <w:rFonts w:ascii="Times New Roman" w:hAnsi="Times New Roman" w:cs="Times New Roman"/>
          <w:sz w:val="24"/>
          <w:szCs w:val="24"/>
        </w:rPr>
        <w:t xml:space="preserve">Creación de nuevos productos a la base de datos </w:t>
      </w:r>
    </w:p>
    <w:p w14:paraId="332F69BB" w14:textId="77777777" w:rsidR="00895901" w:rsidRDefault="00895901" w:rsidP="00895901">
      <w:pPr>
        <w:pStyle w:val="Prrafodelista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95901">
        <w:rPr>
          <w:rFonts w:ascii="Times New Roman" w:hAnsi="Times New Roman" w:cs="Times New Roman"/>
          <w:sz w:val="24"/>
          <w:szCs w:val="24"/>
        </w:rPr>
        <w:t xml:space="preserve">Movimientos: </w:t>
      </w:r>
    </w:p>
    <w:p w14:paraId="4AF7D568" w14:textId="77777777" w:rsidR="00895901" w:rsidRDefault="00895901" w:rsidP="00895901">
      <w:pPr>
        <w:pStyle w:val="Prrafodelista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95901">
        <w:rPr>
          <w:rFonts w:ascii="Times New Roman" w:hAnsi="Times New Roman" w:cs="Times New Roman"/>
          <w:sz w:val="24"/>
          <w:szCs w:val="24"/>
        </w:rPr>
        <w:t xml:space="preserve">Visualización de los consumos por usuario y de la unidad de mantenimiento de inventario. </w:t>
      </w:r>
    </w:p>
    <w:p w14:paraId="51665D40" w14:textId="77777777" w:rsidR="00895901" w:rsidRDefault="00895901" w:rsidP="00895901">
      <w:pPr>
        <w:pStyle w:val="Prrafodelista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95901">
        <w:rPr>
          <w:rFonts w:ascii="Times New Roman" w:hAnsi="Times New Roman" w:cs="Times New Roman"/>
          <w:sz w:val="24"/>
          <w:szCs w:val="24"/>
        </w:rPr>
        <w:t xml:space="preserve">Visualización de la carga o reposición de insumos por usuario o de la unidad de mantenimiento de inventario. </w:t>
      </w:r>
    </w:p>
    <w:p w14:paraId="7CA6EEF4" w14:textId="77777777" w:rsidR="00895901" w:rsidRDefault="00895901" w:rsidP="00895901">
      <w:pPr>
        <w:pStyle w:val="Prrafodelista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95901">
        <w:rPr>
          <w:rFonts w:ascii="Times New Roman" w:hAnsi="Times New Roman" w:cs="Times New Roman"/>
          <w:sz w:val="24"/>
          <w:szCs w:val="24"/>
        </w:rPr>
        <w:t xml:space="preserve">Inventario: </w:t>
      </w:r>
    </w:p>
    <w:p w14:paraId="7143FA40" w14:textId="77777777" w:rsidR="00895901" w:rsidRDefault="00895901" w:rsidP="00895901">
      <w:pPr>
        <w:pStyle w:val="Prrafodelista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95901">
        <w:rPr>
          <w:rFonts w:ascii="Times New Roman" w:hAnsi="Times New Roman" w:cs="Times New Roman"/>
          <w:sz w:val="24"/>
          <w:szCs w:val="24"/>
        </w:rPr>
        <w:t xml:space="preserve">Visualización del inventario actual del gabinete </w:t>
      </w:r>
    </w:p>
    <w:p w14:paraId="761039FF" w14:textId="77777777" w:rsidR="00895901" w:rsidRDefault="00895901" w:rsidP="00895901">
      <w:pPr>
        <w:pStyle w:val="Prrafodelista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95901">
        <w:rPr>
          <w:rFonts w:ascii="Times New Roman" w:hAnsi="Times New Roman" w:cs="Times New Roman"/>
          <w:sz w:val="24"/>
          <w:szCs w:val="24"/>
        </w:rPr>
        <w:t xml:space="preserve">Gráfico y resumen de insumos próximos a vencer </w:t>
      </w:r>
    </w:p>
    <w:p w14:paraId="557A743A" w14:textId="77777777" w:rsidR="00895901" w:rsidRDefault="00895901" w:rsidP="00895901">
      <w:pPr>
        <w:pStyle w:val="Prrafodelista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95901">
        <w:rPr>
          <w:rFonts w:ascii="Times New Roman" w:hAnsi="Times New Roman" w:cs="Times New Roman"/>
          <w:sz w:val="24"/>
          <w:szCs w:val="24"/>
        </w:rPr>
        <w:t xml:space="preserve">Visualización de los cambios de estado que ha tenido un insumo </w:t>
      </w:r>
    </w:p>
    <w:p w14:paraId="2A1ACD39" w14:textId="77777777" w:rsidR="00895901" w:rsidRDefault="00895901" w:rsidP="00895901">
      <w:pPr>
        <w:pStyle w:val="Prrafodelista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95901">
        <w:rPr>
          <w:rFonts w:ascii="Times New Roman" w:hAnsi="Times New Roman" w:cs="Times New Roman"/>
          <w:sz w:val="24"/>
          <w:szCs w:val="24"/>
        </w:rPr>
        <w:t xml:space="preserve">Visualización del inventario mínimo que debe haber de cada insumo dentro del gabinete. </w:t>
      </w:r>
    </w:p>
    <w:p w14:paraId="29EEA2CF" w14:textId="77777777" w:rsidR="00895901" w:rsidRDefault="00895901" w:rsidP="00895901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95901">
        <w:rPr>
          <w:rFonts w:ascii="Times New Roman" w:hAnsi="Times New Roman" w:cs="Times New Roman"/>
          <w:sz w:val="24"/>
          <w:szCs w:val="24"/>
        </w:rPr>
        <w:t xml:space="preserve">Tecnología de identificación por radiofrecuencia integrada: </w:t>
      </w:r>
    </w:p>
    <w:p w14:paraId="74DFFEC6" w14:textId="77777777" w:rsidR="00895901" w:rsidRDefault="00895901" w:rsidP="00895901">
      <w:pPr>
        <w:pStyle w:val="Prrafodelist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95901">
        <w:rPr>
          <w:rFonts w:ascii="Times New Roman" w:hAnsi="Times New Roman" w:cs="Times New Roman"/>
          <w:sz w:val="24"/>
          <w:szCs w:val="24"/>
        </w:rPr>
        <w:t xml:space="preserve">Frecuencia de RFID de 902 – 928 MHz </w:t>
      </w:r>
    </w:p>
    <w:p w14:paraId="65C0C1B7" w14:textId="77777777" w:rsidR="00895901" w:rsidRDefault="00895901" w:rsidP="00895901">
      <w:pPr>
        <w:pStyle w:val="Prrafodelist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95901">
        <w:rPr>
          <w:rFonts w:ascii="Times New Roman" w:hAnsi="Times New Roman" w:cs="Times New Roman"/>
          <w:sz w:val="24"/>
          <w:szCs w:val="24"/>
        </w:rPr>
        <w:t xml:space="preserve">Que permita registrar entradas y salidas de insumos </w:t>
      </w:r>
    </w:p>
    <w:p w14:paraId="4AB65CA5" w14:textId="77777777" w:rsidR="00895901" w:rsidRDefault="00895901" w:rsidP="00895901">
      <w:pPr>
        <w:pStyle w:val="Prrafodelist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95901">
        <w:rPr>
          <w:rFonts w:ascii="Times New Roman" w:hAnsi="Times New Roman" w:cs="Times New Roman"/>
          <w:sz w:val="24"/>
          <w:szCs w:val="24"/>
        </w:rPr>
        <w:t xml:space="preserve">Que asegure la trazabilidad completa en los procesos de retiro y devolución. </w:t>
      </w:r>
    </w:p>
    <w:p w14:paraId="4E1207BC" w14:textId="77777777" w:rsidR="00895901" w:rsidRDefault="00895901" w:rsidP="00895901">
      <w:pPr>
        <w:pStyle w:val="Prrafodelist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95901">
        <w:rPr>
          <w:rFonts w:ascii="Times New Roman" w:hAnsi="Times New Roman" w:cs="Times New Roman"/>
          <w:sz w:val="24"/>
          <w:szCs w:val="24"/>
        </w:rPr>
        <w:t xml:space="preserve">Sistema de Lectura RFID: </w:t>
      </w:r>
    </w:p>
    <w:p w14:paraId="244E093B" w14:textId="77777777" w:rsidR="00895901" w:rsidRDefault="00895901" w:rsidP="00895901">
      <w:pPr>
        <w:pStyle w:val="Prrafodelist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95901">
        <w:rPr>
          <w:rFonts w:ascii="Times New Roman" w:hAnsi="Times New Roman" w:cs="Times New Roman"/>
          <w:sz w:val="24"/>
          <w:szCs w:val="24"/>
        </w:rPr>
        <w:t xml:space="preserve">Capacidad para leer 1100 etiquetas por segundo </w:t>
      </w:r>
    </w:p>
    <w:p w14:paraId="141431B0" w14:textId="77777777" w:rsidR="00895901" w:rsidRDefault="00895901" w:rsidP="00895901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95901">
        <w:rPr>
          <w:rFonts w:ascii="Times New Roman" w:hAnsi="Times New Roman" w:cs="Times New Roman"/>
          <w:sz w:val="24"/>
          <w:szCs w:val="24"/>
        </w:rPr>
        <w:t xml:space="preserve">Lector de huella dactilar </w:t>
      </w:r>
    </w:p>
    <w:p w14:paraId="3615810A" w14:textId="77777777" w:rsidR="00895901" w:rsidRDefault="00895901" w:rsidP="00895901">
      <w:pPr>
        <w:pStyle w:val="Prrafodelist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5901">
        <w:rPr>
          <w:rFonts w:ascii="Times New Roman" w:hAnsi="Times New Roman" w:cs="Times New Roman"/>
          <w:sz w:val="24"/>
          <w:szCs w:val="24"/>
        </w:rPr>
        <w:t xml:space="preserve">Que permita el almacenamiento indefinido de registros biométricos </w:t>
      </w:r>
    </w:p>
    <w:p w14:paraId="3997E696" w14:textId="77777777" w:rsidR="00895901" w:rsidRDefault="00895901" w:rsidP="00895901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95901">
        <w:rPr>
          <w:rFonts w:ascii="Times New Roman" w:hAnsi="Times New Roman" w:cs="Times New Roman"/>
          <w:sz w:val="24"/>
          <w:szCs w:val="24"/>
        </w:rPr>
        <w:t xml:space="preserve">Conectividad: </w:t>
      </w:r>
    </w:p>
    <w:p w14:paraId="73A6E532" w14:textId="77777777" w:rsidR="00895901" w:rsidRDefault="00895901" w:rsidP="00895901">
      <w:pPr>
        <w:pStyle w:val="Prrafodelist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5901">
        <w:rPr>
          <w:rFonts w:ascii="Times New Roman" w:hAnsi="Times New Roman" w:cs="Times New Roman"/>
          <w:sz w:val="24"/>
          <w:szCs w:val="24"/>
        </w:rPr>
        <w:t xml:space="preserve">Punto de red </w:t>
      </w:r>
    </w:p>
    <w:p w14:paraId="5084550B" w14:textId="77777777" w:rsidR="00895901" w:rsidRDefault="00895901" w:rsidP="00895901">
      <w:pPr>
        <w:pStyle w:val="Prrafodelist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95901">
        <w:rPr>
          <w:rFonts w:ascii="Times New Roman" w:hAnsi="Times New Roman" w:cs="Times New Roman"/>
          <w:sz w:val="24"/>
          <w:szCs w:val="24"/>
        </w:rPr>
        <w:t xml:space="preserve">Wifi </w:t>
      </w:r>
    </w:p>
    <w:p w14:paraId="63195D5D" w14:textId="77777777" w:rsidR="00895901" w:rsidRDefault="00895901" w:rsidP="00895901">
      <w:pPr>
        <w:pStyle w:val="Prrafodelist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95901">
        <w:rPr>
          <w:rFonts w:ascii="Times New Roman" w:hAnsi="Times New Roman" w:cs="Times New Roman"/>
          <w:sz w:val="24"/>
          <w:szCs w:val="24"/>
        </w:rPr>
        <w:t xml:space="preserve">4G </w:t>
      </w:r>
    </w:p>
    <w:p w14:paraId="79900C63" w14:textId="77777777" w:rsidR="00895901" w:rsidRDefault="00895901" w:rsidP="00895901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95901">
        <w:rPr>
          <w:rFonts w:ascii="Times New Roman" w:hAnsi="Times New Roman" w:cs="Times New Roman"/>
          <w:sz w:val="24"/>
          <w:szCs w:val="24"/>
        </w:rPr>
        <w:t xml:space="preserve">Software: </w:t>
      </w:r>
    </w:p>
    <w:p w14:paraId="5949ED92" w14:textId="77777777" w:rsidR="00895901" w:rsidRDefault="00895901" w:rsidP="00895901">
      <w:pPr>
        <w:pStyle w:val="Prrafodelist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5901">
        <w:rPr>
          <w:rFonts w:ascii="Times New Roman" w:hAnsi="Times New Roman" w:cs="Times New Roman"/>
          <w:sz w:val="24"/>
          <w:szCs w:val="24"/>
        </w:rPr>
        <w:t xml:space="preserve">Que permita los registros de carga, descarga y trazabilidad. </w:t>
      </w:r>
    </w:p>
    <w:p w14:paraId="30393C2F" w14:textId="77777777" w:rsidR="00895901" w:rsidRDefault="00895901" w:rsidP="00895901">
      <w:pPr>
        <w:pStyle w:val="Prrafodelist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95901">
        <w:rPr>
          <w:rFonts w:ascii="Times New Roman" w:hAnsi="Times New Roman" w:cs="Times New Roman"/>
          <w:sz w:val="24"/>
          <w:szCs w:val="24"/>
        </w:rPr>
        <w:t xml:space="preserve">Con opción de integración. </w:t>
      </w:r>
    </w:p>
    <w:p w14:paraId="4AEF8F07" w14:textId="77777777" w:rsidR="00895901" w:rsidRDefault="00895901" w:rsidP="00895901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95901">
        <w:rPr>
          <w:rFonts w:ascii="Times New Roman" w:hAnsi="Times New Roman" w:cs="Times New Roman"/>
          <w:sz w:val="24"/>
          <w:szCs w:val="24"/>
        </w:rPr>
        <w:t xml:space="preserve">Tipos de servidores: </w:t>
      </w:r>
    </w:p>
    <w:p w14:paraId="020FF788" w14:textId="77777777" w:rsidR="00895901" w:rsidRDefault="00895901" w:rsidP="00895901">
      <w:pPr>
        <w:pStyle w:val="Prrafodelist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95901">
        <w:rPr>
          <w:rFonts w:ascii="Times New Roman" w:hAnsi="Times New Roman" w:cs="Times New Roman"/>
          <w:sz w:val="24"/>
          <w:szCs w:val="24"/>
        </w:rPr>
        <w:t xml:space="preserve">Virtuales o físicos: El sistema deberá poder implementarse sobre servidores virtuales o físicos, manteniendo las mismas características técnicas mínimas según la capacidad requerida. </w:t>
      </w:r>
    </w:p>
    <w:p w14:paraId="2FC047C0" w14:textId="77777777" w:rsidR="00895901" w:rsidRDefault="00895901" w:rsidP="00895901">
      <w:pPr>
        <w:pStyle w:val="Prrafodelist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95901">
        <w:rPr>
          <w:rFonts w:ascii="Times New Roman" w:hAnsi="Times New Roman" w:cs="Times New Roman"/>
          <w:sz w:val="24"/>
          <w:szCs w:val="24"/>
        </w:rPr>
        <w:t xml:space="preserve">Tipos de servidores por capacidad: </w:t>
      </w:r>
    </w:p>
    <w:p w14:paraId="4AD8A519" w14:textId="77777777" w:rsidR="00895901" w:rsidRDefault="00895901" w:rsidP="00895901">
      <w:pPr>
        <w:pStyle w:val="Prrafodelista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95901">
        <w:rPr>
          <w:rFonts w:ascii="Times New Roman" w:hAnsi="Times New Roman" w:cs="Times New Roman"/>
          <w:sz w:val="24"/>
          <w:szCs w:val="24"/>
        </w:rPr>
        <w:t xml:space="preserve">Servidor Micro </w:t>
      </w:r>
    </w:p>
    <w:p w14:paraId="0F3E9F54" w14:textId="77777777" w:rsidR="00895901" w:rsidRDefault="00895901" w:rsidP="00895901">
      <w:pPr>
        <w:pStyle w:val="Prrafodelista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95901">
        <w:rPr>
          <w:rFonts w:ascii="Times New Roman" w:hAnsi="Times New Roman" w:cs="Times New Roman"/>
          <w:sz w:val="24"/>
          <w:szCs w:val="24"/>
        </w:rPr>
        <w:t xml:space="preserve">Capacidad 7.2.1.1.1 </w:t>
      </w:r>
    </w:p>
    <w:p w14:paraId="1391602F" w14:textId="77777777" w:rsidR="00895901" w:rsidRDefault="00895901" w:rsidP="00895901">
      <w:pPr>
        <w:pStyle w:val="Prrafodelista"/>
        <w:numPr>
          <w:ilvl w:val="4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95901">
        <w:rPr>
          <w:rFonts w:ascii="Times New Roman" w:hAnsi="Times New Roman" w:cs="Times New Roman"/>
          <w:sz w:val="24"/>
          <w:szCs w:val="24"/>
        </w:rPr>
        <w:t xml:space="preserve">Capacidad máxima: hasta 20 dispositivos </w:t>
      </w:r>
    </w:p>
    <w:p w14:paraId="4134CBE1" w14:textId="77777777" w:rsidR="0067339F" w:rsidRDefault="00895901" w:rsidP="0067339F">
      <w:pPr>
        <w:pStyle w:val="Prrafodelista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95901">
        <w:rPr>
          <w:rFonts w:ascii="Times New Roman" w:hAnsi="Times New Roman" w:cs="Times New Roman"/>
          <w:sz w:val="24"/>
          <w:szCs w:val="24"/>
        </w:rPr>
        <w:t xml:space="preserve">Procesamiento </w:t>
      </w:r>
    </w:p>
    <w:p w14:paraId="7769991D" w14:textId="3B34C4A2" w:rsidR="0067339F" w:rsidRPr="0067339F" w:rsidRDefault="00895901" w:rsidP="0067339F">
      <w:pPr>
        <w:pStyle w:val="Prrafodelista"/>
        <w:numPr>
          <w:ilvl w:val="4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7339F">
        <w:rPr>
          <w:rFonts w:ascii="Times New Roman" w:hAnsi="Times New Roman" w:cs="Times New Roman"/>
          <w:sz w:val="24"/>
          <w:szCs w:val="24"/>
        </w:rPr>
        <w:t>vCPU</w:t>
      </w:r>
      <w:proofErr w:type="spellEnd"/>
      <w:r w:rsidRPr="0067339F">
        <w:rPr>
          <w:rFonts w:ascii="Times New Roman" w:hAnsi="Times New Roman" w:cs="Times New Roman"/>
          <w:sz w:val="24"/>
          <w:szCs w:val="24"/>
        </w:rPr>
        <w:t xml:space="preserve">: 4 núcleos (1x4) </w:t>
      </w:r>
    </w:p>
    <w:p w14:paraId="30B8ABE3" w14:textId="77777777" w:rsidR="0067339F" w:rsidRDefault="00895901" w:rsidP="00895901">
      <w:pPr>
        <w:pStyle w:val="Prrafodelista"/>
        <w:numPr>
          <w:ilvl w:val="4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95901">
        <w:rPr>
          <w:rFonts w:ascii="Times New Roman" w:hAnsi="Times New Roman" w:cs="Times New Roman"/>
          <w:sz w:val="24"/>
          <w:szCs w:val="24"/>
        </w:rPr>
        <w:t>Velocidad mínima de procesador: 2.3 GHz o superior</w:t>
      </w:r>
    </w:p>
    <w:p w14:paraId="63E016D1" w14:textId="77777777" w:rsidR="0067339F" w:rsidRDefault="00895901" w:rsidP="0067339F">
      <w:pPr>
        <w:pStyle w:val="Prrafodelista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95901">
        <w:rPr>
          <w:rFonts w:ascii="Times New Roman" w:hAnsi="Times New Roman" w:cs="Times New Roman"/>
          <w:sz w:val="24"/>
          <w:szCs w:val="24"/>
        </w:rPr>
        <w:t xml:space="preserve">Memoria </w:t>
      </w:r>
    </w:p>
    <w:p w14:paraId="10373446" w14:textId="77777777" w:rsidR="0067339F" w:rsidRDefault="00895901" w:rsidP="0067339F">
      <w:pPr>
        <w:pStyle w:val="Prrafodelista"/>
        <w:numPr>
          <w:ilvl w:val="4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95901">
        <w:rPr>
          <w:rFonts w:ascii="Times New Roman" w:hAnsi="Times New Roman" w:cs="Times New Roman"/>
          <w:sz w:val="24"/>
          <w:szCs w:val="24"/>
        </w:rPr>
        <w:t xml:space="preserve">Memoria RAM: 16 GB </w:t>
      </w:r>
    </w:p>
    <w:p w14:paraId="0ABDF169" w14:textId="77777777" w:rsidR="0067339F" w:rsidRDefault="00895901" w:rsidP="0067339F">
      <w:pPr>
        <w:pStyle w:val="Prrafodelista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95901">
        <w:rPr>
          <w:rFonts w:ascii="Times New Roman" w:hAnsi="Times New Roman" w:cs="Times New Roman"/>
          <w:sz w:val="24"/>
          <w:szCs w:val="24"/>
        </w:rPr>
        <w:t xml:space="preserve">Almacenamiento </w:t>
      </w:r>
    </w:p>
    <w:p w14:paraId="1101DBEA" w14:textId="77777777" w:rsidR="0067339F" w:rsidRDefault="00895901" w:rsidP="0067339F">
      <w:pPr>
        <w:pStyle w:val="Prrafodelista"/>
        <w:numPr>
          <w:ilvl w:val="4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95901">
        <w:rPr>
          <w:rFonts w:ascii="Times New Roman" w:hAnsi="Times New Roman" w:cs="Times New Roman"/>
          <w:sz w:val="24"/>
          <w:szCs w:val="24"/>
        </w:rPr>
        <w:t xml:space="preserve">Disco 1 (Sistema operativo): 72 GB </w:t>
      </w:r>
    </w:p>
    <w:p w14:paraId="43B95041" w14:textId="77777777" w:rsidR="0067339F" w:rsidRDefault="00895901" w:rsidP="0067339F">
      <w:pPr>
        <w:pStyle w:val="Prrafodelista"/>
        <w:numPr>
          <w:ilvl w:val="4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95901">
        <w:rPr>
          <w:rFonts w:ascii="Times New Roman" w:hAnsi="Times New Roman" w:cs="Times New Roman"/>
          <w:sz w:val="24"/>
          <w:szCs w:val="24"/>
        </w:rPr>
        <w:t xml:space="preserve">Disco 2 (Datos): 500 GB </w:t>
      </w:r>
    </w:p>
    <w:p w14:paraId="56001CFC" w14:textId="77777777" w:rsidR="0067339F" w:rsidRDefault="00895901" w:rsidP="0067339F">
      <w:pPr>
        <w:pStyle w:val="Prrafodelista"/>
        <w:numPr>
          <w:ilvl w:val="4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95901">
        <w:rPr>
          <w:rFonts w:ascii="Times New Roman" w:hAnsi="Times New Roman" w:cs="Times New Roman"/>
          <w:sz w:val="24"/>
          <w:szCs w:val="24"/>
        </w:rPr>
        <w:lastRenderedPageBreak/>
        <w:t xml:space="preserve">Disco 3: 32 GB </w:t>
      </w:r>
    </w:p>
    <w:p w14:paraId="73E51A42" w14:textId="77777777" w:rsidR="0067339F" w:rsidRDefault="00895901" w:rsidP="0067339F">
      <w:pPr>
        <w:pStyle w:val="Prrafodelista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95901">
        <w:rPr>
          <w:rFonts w:ascii="Times New Roman" w:hAnsi="Times New Roman" w:cs="Times New Roman"/>
          <w:sz w:val="24"/>
          <w:szCs w:val="24"/>
        </w:rPr>
        <w:t xml:space="preserve">Servidor Intermedio </w:t>
      </w:r>
    </w:p>
    <w:p w14:paraId="570705EA" w14:textId="585C81E7" w:rsidR="0067339F" w:rsidRDefault="0067339F" w:rsidP="0067339F">
      <w:pPr>
        <w:pStyle w:val="Prrafodelista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5901" w:rsidRPr="00895901">
        <w:rPr>
          <w:rFonts w:ascii="Times New Roman" w:hAnsi="Times New Roman" w:cs="Times New Roman"/>
          <w:sz w:val="24"/>
          <w:szCs w:val="24"/>
        </w:rPr>
        <w:t xml:space="preserve">Capacidad </w:t>
      </w:r>
    </w:p>
    <w:p w14:paraId="4E193CCA" w14:textId="77777777" w:rsidR="0067339F" w:rsidRDefault="00895901" w:rsidP="0067339F">
      <w:pPr>
        <w:pStyle w:val="Prrafodelista"/>
        <w:numPr>
          <w:ilvl w:val="4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95901">
        <w:rPr>
          <w:rFonts w:ascii="Times New Roman" w:hAnsi="Times New Roman" w:cs="Times New Roman"/>
          <w:sz w:val="24"/>
          <w:szCs w:val="24"/>
        </w:rPr>
        <w:t xml:space="preserve">Capacidad máxima: hasta 175 dispositivos </w:t>
      </w:r>
    </w:p>
    <w:p w14:paraId="03AA79B1" w14:textId="77777777" w:rsidR="0067339F" w:rsidRDefault="00895901" w:rsidP="0067339F">
      <w:pPr>
        <w:pStyle w:val="Prrafodelista"/>
        <w:numPr>
          <w:ilvl w:val="4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95901">
        <w:rPr>
          <w:rFonts w:ascii="Times New Roman" w:hAnsi="Times New Roman" w:cs="Times New Roman"/>
          <w:sz w:val="24"/>
          <w:szCs w:val="24"/>
        </w:rPr>
        <w:t xml:space="preserve">Procesamiento </w:t>
      </w:r>
    </w:p>
    <w:p w14:paraId="6D7FF008" w14:textId="77777777" w:rsidR="0067339F" w:rsidRDefault="00895901" w:rsidP="0067339F">
      <w:pPr>
        <w:pStyle w:val="Prrafodelista"/>
        <w:numPr>
          <w:ilvl w:val="5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95901">
        <w:rPr>
          <w:rFonts w:ascii="Times New Roman" w:hAnsi="Times New Roman" w:cs="Times New Roman"/>
          <w:sz w:val="24"/>
          <w:szCs w:val="24"/>
        </w:rPr>
        <w:t>vCPU</w:t>
      </w:r>
      <w:proofErr w:type="spellEnd"/>
      <w:r w:rsidRPr="00895901">
        <w:rPr>
          <w:rFonts w:ascii="Times New Roman" w:hAnsi="Times New Roman" w:cs="Times New Roman"/>
          <w:sz w:val="24"/>
          <w:szCs w:val="24"/>
        </w:rPr>
        <w:t xml:space="preserve">: 8 núcleos (1x8) </w:t>
      </w:r>
    </w:p>
    <w:p w14:paraId="5A7BDFA4" w14:textId="77777777" w:rsidR="0067339F" w:rsidRDefault="00895901" w:rsidP="0067339F">
      <w:pPr>
        <w:pStyle w:val="Prrafodelista"/>
        <w:numPr>
          <w:ilvl w:val="5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95901">
        <w:rPr>
          <w:rFonts w:ascii="Times New Roman" w:hAnsi="Times New Roman" w:cs="Times New Roman"/>
          <w:sz w:val="24"/>
          <w:szCs w:val="24"/>
        </w:rPr>
        <w:t xml:space="preserve">Velocidad mínima de procesador: 2.5 GHz o superior </w:t>
      </w:r>
    </w:p>
    <w:p w14:paraId="4E5AE356" w14:textId="77777777" w:rsidR="0067339F" w:rsidRDefault="00895901" w:rsidP="0067339F">
      <w:pPr>
        <w:pStyle w:val="Prrafodelista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7339F">
        <w:rPr>
          <w:rFonts w:ascii="Times New Roman" w:hAnsi="Times New Roman" w:cs="Times New Roman"/>
          <w:sz w:val="24"/>
          <w:szCs w:val="24"/>
        </w:rPr>
        <w:t xml:space="preserve">Memoria </w:t>
      </w:r>
    </w:p>
    <w:p w14:paraId="5E64AC1E" w14:textId="77777777" w:rsidR="0067339F" w:rsidRDefault="00895901" w:rsidP="0067339F">
      <w:pPr>
        <w:pStyle w:val="Prrafodelista"/>
        <w:numPr>
          <w:ilvl w:val="4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7339F">
        <w:rPr>
          <w:rFonts w:ascii="Times New Roman" w:hAnsi="Times New Roman" w:cs="Times New Roman"/>
          <w:sz w:val="24"/>
          <w:szCs w:val="24"/>
        </w:rPr>
        <w:t xml:space="preserve">Memoria RAM: 64 GB </w:t>
      </w:r>
    </w:p>
    <w:p w14:paraId="16E52727" w14:textId="77777777" w:rsidR="0067339F" w:rsidRDefault="00895901" w:rsidP="0067339F">
      <w:pPr>
        <w:pStyle w:val="Prrafodelista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7339F">
        <w:rPr>
          <w:rFonts w:ascii="Times New Roman" w:hAnsi="Times New Roman" w:cs="Times New Roman"/>
          <w:sz w:val="24"/>
          <w:szCs w:val="24"/>
        </w:rPr>
        <w:t xml:space="preserve">Almacenamiento </w:t>
      </w:r>
    </w:p>
    <w:p w14:paraId="1256F830" w14:textId="77777777" w:rsidR="0067339F" w:rsidRDefault="00895901" w:rsidP="0067339F">
      <w:pPr>
        <w:pStyle w:val="Prrafodelista"/>
        <w:numPr>
          <w:ilvl w:val="4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7339F">
        <w:rPr>
          <w:rFonts w:ascii="Times New Roman" w:hAnsi="Times New Roman" w:cs="Times New Roman"/>
          <w:sz w:val="24"/>
          <w:szCs w:val="24"/>
        </w:rPr>
        <w:t>Disco 1 (Sistema operativo): 72 GB 7</w:t>
      </w:r>
    </w:p>
    <w:p w14:paraId="6994E601" w14:textId="77777777" w:rsidR="0067339F" w:rsidRDefault="00895901" w:rsidP="0067339F">
      <w:pPr>
        <w:pStyle w:val="Prrafodelista"/>
        <w:numPr>
          <w:ilvl w:val="4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7339F">
        <w:rPr>
          <w:rFonts w:ascii="Times New Roman" w:hAnsi="Times New Roman" w:cs="Times New Roman"/>
          <w:sz w:val="24"/>
          <w:szCs w:val="24"/>
        </w:rPr>
        <w:t xml:space="preserve">Disco 2 (Datos): 1 TB </w:t>
      </w:r>
    </w:p>
    <w:p w14:paraId="2CEF339D" w14:textId="77777777" w:rsidR="0067339F" w:rsidRDefault="00895901" w:rsidP="0067339F">
      <w:pPr>
        <w:pStyle w:val="Prrafodelista"/>
        <w:numPr>
          <w:ilvl w:val="4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7339F">
        <w:rPr>
          <w:rFonts w:ascii="Times New Roman" w:hAnsi="Times New Roman" w:cs="Times New Roman"/>
          <w:sz w:val="24"/>
          <w:szCs w:val="24"/>
        </w:rPr>
        <w:t xml:space="preserve">Disco 3: 1 TB </w:t>
      </w:r>
    </w:p>
    <w:p w14:paraId="01DD224D" w14:textId="77777777" w:rsidR="0067339F" w:rsidRDefault="00895901" w:rsidP="0067339F">
      <w:pPr>
        <w:pStyle w:val="Prrafodelista"/>
        <w:numPr>
          <w:ilvl w:val="4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7339F">
        <w:rPr>
          <w:rFonts w:ascii="Times New Roman" w:hAnsi="Times New Roman" w:cs="Times New Roman"/>
          <w:sz w:val="24"/>
          <w:szCs w:val="24"/>
        </w:rPr>
        <w:t xml:space="preserve">Disco 4: 100 GB </w:t>
      </w:r>
    </w:p>
    <w:p w14:paraId="3CBCBB2C" w14:textId="77777777" w:rsidR="0067339F" w:rsidRDefault="00895901" w:rsidP="0067339F">
      <w:pPr>
        <w:pStyle w:val="Prrafodelista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7339F">
        <w:rPr>
          <w:rFonts w:ascii="Times New Roman" w:hAnsi="Times New Roman" w:cs="Times New Roman"/>
          <w:sz w:val="24"/>
          <w:szCs w:val="24"/>
        </w:rPr>
        <w:t xml:space="preserve">Tipos de Integración </w:t>
      </w:r>
    </w:p>
    <w:p w14:paraId="6039DF3F" w14:textId="77777777" w:rsidR="0067339F" w:rsidRDefault="00895901" w:rsidP="0067339F">
      <w:pPr>
        <w:pStyle w:val="Prrafodelista"/>
        <w:numPr>
          <w:ilvl w:val="2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7339F">
        <w:rPr>
          <w:rFonts w:ascii="Times New Roman" w:hAnsi="Times New Roman" w:cs="Times New Roman"/>
          <w:sz w:val="24"/>
          <w:szCs w:val="24"/>
        </w:rPr>
        <w:t xml:space="preserve">El sistema deberá permitir integrarse con los sistemas de información del hospital mediante aplicación nativa del dispositivo, permitiendo el intercambio de información clínica, administrativa y logística, utilizando mensajería estándar. </w:t>
      </w:r>
    </w:p>
    <w:p w14:paraId="0B5752B9" w14:textId="43677686" w:rsidR="0067339F" w:rsidRDefault="0067339F" w:rsidP="0067339F">
      <w:pPr>
        <w:pStyle w:val="Prrafodelista"/>
        <w:numPr>
          <w:ilvl w:val="3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5901" w:rsidRPr="0067339F">
        <w:rPr>
          <w:rFonts w:ascii="Times New Roman" w:hAnsi="Times New Roman" w:cs="Times New Roman"/>
          <w:sz w:val="24"/>
          <w:szCs w:val="24"/>
        </w:rPr>
        <w:t xml:space="preserve">Integración con HIS </w:t>
      </w:r>
    </w:p>
    <w:p w14:paraId="2CBB5266" w14:textId="77777777" w:rsidR="0067339F" w:rsidRDefault="00895901" w:rsidP="0067339F">
      <w:pPr>
        <w:pStyle w:val="Prrafodelista"/>
        <w:numPr>
          <w:ilvl w:val="4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7339F">
        <w:rPr>
          <w:rFonts w:ascii="Times New Roman" w:hAnsi="Times New Roman" w:cs="Times New Roman"/>
          <w:sz w:val="24"/>
          <w:szCs w:val="24"/>
        </w:rPr>
        <w:t xml:space="preserve">ADT / TQ: ingreso, traslado y alta de pacientes. </w:t>
      </w:r>
    </w:p>
    <w:p w14:paraId="3EDD17F5" w14:textId="77777777" w:rsidR="0067339F" w:rsidRDefault="00895901" w:rsidP="0067339F">
      <w:pPr>
        <w:pStyle w:val="Prrafodelista"/>
        <w:numPr>
          <w:ilvl w:val="4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7339F">
        <w:rPr>
          <w:rFonts w:ascii="Times New Roman" w:hAnsi="Times New Roman" w:cs="Times New Roman"/>
          <w:sz w:val="24"/>
          <w:szCs w:val="24"/>
        </w:rPr>
        <w:t xml:space="preserve">RXP: envío de recetas electrónicas para dispensación. </w:t>
      </w:r>
    </w:p>
    <w:p w14:paraId="2AF01578" w14:textId="77777777" w:rsidR="0067339F" w:rsidRDefault="0067339F" w:rsidP="0067339F">
      <w:pPr>
        <w:pStyle w:val="Prrafodelista"/>
        <w:numPr>
          <w:ilvl w:val="3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5901" w:rsidRPr="0067339F">
        <w:rPr>
          <w:rFonts w:ascii="Times New Roman" w:hAnsi="Times New Roman" w:cs="Times New Roman"/>
          <w:sz w:val="24"/>
          <w:szCs w:val="24"/>
        </w:rPr>
        <w:t xml:space="preserve">Integración con sistema de Recaudación </w:t>
      </w:r>
    </w:p>
    <w:p w14:paraId="68EA154D" w14:textId="77777777" w:rsidR="0067339F" w:rsidRDefault="00895901" w:rsidP="0067339F">
      <w:pPr>
        <w:pStyle w:val="Prrafodelista"/>
        <w:numPr>
          <w:ilvl w:val="4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7339F">
        <w:rPr>
          <w:rFonts w:ascii="Times New Roman" w:hAnsi="Times New Roman" w:cs="Times New Roman"/>
          <w:sz w:val="24"/>
          <w:szCs w:val="24"/>
        </w:rPr>
        <w:t xml:space="preserve">CHG: cargos por consumo de insumos médicos. </w:t>
      </w:r>
    </w:p>
    <w:p w14:paraId="79250987" w14:textId="77777777" w:rsidR="0067339F" w:rsidRDefault="00895901" w:rsidP="0067339F">
      <w:pPr>
        <w:pStyle w:val="Prrafodelista"/>
        <w:numPr>
          <w:ilvl w:val="4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7339F">
        <w:rPr>
          <w:rFonts w:ascii="Times New Roman" w:hAnsi="Times New Roman" w:cs="Times New Roman"/>
          <w:sz w:val="24"/>
          <w:szCs w:val="24"/>
        </w:rPr>
        <w:t xml:space="preserve">RXC: cargos por consumo de medicamentos. </w:t>
      </w:r>
    </w:p>
    <w:p w14:paraId="6ED9AF9D" w14:textId="77777777" w:rsidR="0067339F" w:rsidRDefault="00895901" w:rsidP="0067339F">
      <w:pPr>
        <w:pStyle w:val="Prrafodelista"/>
        <w:numPr>
          <w:ilvl w:val="3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7339F">
        <w:rPr>
          <w:rFonts w:ascii="Times New Roman" w:hAnsi="Times New Roman" w:cs="Times New Roman"/>
          <w:sz w:val="24"/>
          <w:szCs w:val="24"/>
        </w:rPr>
        <w:t xml:space="preserve">Integración con ERP – Reposición </w:t>
      </w:r>
    </w:p>
    <w:p w14:paraId="52FF1CF0" w14:textId="77777777" w:rsidR="0067339F" w:rsidRDefault="00895901" w:rsidP="0067339F">
      <w:pPr>
        <w:pStyle w:val="Prrafodelista"/>
        <w:numPr>
          <w:ilvl w:val="4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7339F">
        <w:rPr>
          <w:rFonts w:ascii="Times New Roman" w:hAnsi="Times New Roman" w:cs="Times New Roman"/>
          <w:sz w:val="24"/>
          <w:szCs w:val="24"/>
        </w:rPr>
        <w:t xml:space="preserve">ORD: recepción de solicitudes de reposición. </w:t>
      </w:r>
    </w:p>
    <w:p w14:paraId="677417ED" w14:textId="77777777" w:rsidR="0067339F" w:rsidRDefault="00895901" w:rsidP="0067339F">
      <w:pPr>
        <w:pStyle w:val="Prrafodelista"/>
        <w:numPr>
          <w:ilvl w:val="4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7339F">
        <w:rPr>
          <w:rFonts w:ascii="Times New Roman" w:hAnsi="Times New Roman" w:cs="Times New Roman"/>
          <w:sz w:val="24"/>
          <w:szCs w:val="24"/>
        </w:rPr>
        <w:t xml:space="preserve">ASN: confirmación de pedidos de reposición. </w:t>
      </w:r>
    </w:p>
    <w:p w14:paraId="5205F5B9" w14:textId="77777777" w:rsidR="0018406D" w:rsidRDefault="00895901" w:rsidP="0067339F">
      <w:pPr>
        <w:pStyle w:val="Prrafodelista"/>
        <w:numPr>
          <w:ilvl w:val="4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7339F">
        <w:rPr>
          <w:rFonts w:ascii="Times New Roman" w:hAnsi="Times New Roman" w:cs="Times New Roman"/>
          <w:sz w:val="24"/>
          <w:szCs w:val="24"/>
        </w:rPr>
        <w:t xml:space="preserve">IRC: confirmación de recepción de reposición. </w:t>
      </w:r>
    </w:p>
    <w:p w14:paraId="53985AAF" w14:textId="6F0CC23B" w:rsidR="0018406D" w:rsidRDefault="00895901" w:rsidP="0018406D">
      <w:pPr>
        <w:pStyle w:val="Prrafodelista"/>
        <w:numPr>
          <w:ilvl w:val="3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7339F">
        <w:rPr>
          <w:rFonts w:ascii="Times New Roman" w:hAnsi="Times New Roman" w:cs="Times New Roman"/>
          <w:sz w:val="24"/>
          <w:szCs w:val="24"/>
        </w:rPr>
        <w:t xml:space="preserve">Integración con ERP – Maestro de artículos </w:t>
      </w:r>
    </w:p>
    <w:p w14:paraId="19749BEF" w14:textId="77777777" w:rsidR="0018406D" w:rsidRDefault="00895901" w:rsidP="0018406D">
      <w:pPr>
        <w:pStyle w:val="Prrafodelista"/>
        <w:numPr>
          <w:ilvl w:val="5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7339F">
        <w:rPr>
          <w:rFonts w:ascii="Times New Roman" w:hAnsi="Times New Roman" w:cs="Times New Roman"/>
          <w:sz w:val="24"/>
          <w:szCs w:val="24"/>
        </w:rPr>
        <w:t xml:space="preserve">IMU: creación y actualización de artículos. </w:t>
      </w:r>
    </w:p>
    <w:p w14:paraId="007FE26F" w14:textId="1A4187A7" w:rsidR="0018406D" w:rsidRDefault="00895901" w:rsidP="0018406D">
      <w:pPr>
        <w:pStyle w:val="Prrafodelista"/>
        <w:numPr>
          <w:ilvl w:val="3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7339F">
        <w:rPr>
          <w:rFonts w:ascii="Times New Roman" w:hAnsi="Times New Roman" w:cs="Times New Roman"/>
          <w:sz w:val="24"/>
          <w:szCs w:val="24"/>
        </w:rPr>
        <w:t xml:space="preserve">Integración con ERP – Inventarios </w:t>
      </w:r>
    </w:p>
    <w:p w14:paraId="2A10FB45" w14:textId="77777777" w:rsidR="0018406D" w:rsidRDefault="00895901" w:rsidP="0018406D">
      <w:pPr>
        <w:pStyle w:val="Prrafodelista"/>
        <w:numPr>
          <w:ilvl w:val="5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7339F">
        <w:rPr>
          <w:rFonts w:ascii="Times New Roman" w:hAnsi="Times New Roman" w:cs="Times New Roman"/>
          <w:sz w:val="24"/>
          <w:szCs w:val="24"/>
        </w:rPr>
        <w:t xml:space="preserve">XOR: movimientos de inventario </w:t>
      </w:r>
    </w:p>
    <w:p w14:paraId="7C147D20" w14:textId="77777777" w:rsidR="0018406D" w:rsidRDefault="00895901" w:rsidP="0018406D">
      <w:pPr>
        <w:pStyle w:val="Prrafodelista"/>
        <w:numPr>
          <w:ilvl w:val="3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7339F">
        <w:rPr>
          <w:rFonts w:ascii="Times New Roman" w:hAnsi="Times New Roman" w:cs="Times New Roman"/>
          <w:sz w:val="24"/>
          <w:szCs w:val="24"/>
        </w:rPr>
        <w:t xml:space="preserve">Integración con </w:t>
      </w:r>
      <w:proofErr w:type="spellStart"/>
      <w:r w:rsidRPr="0067339F">
        <w:rPr>
          <w:rFonts w:ascii="Times New Roman" w:hAnsi="Times New Roman" w:cs="Times New Roman"/>
          <w:sz w:val="24"/>
          <w:szCs w:val="24"/>
        </w:rPr>
        <w:t>OmniSupplier</w:t>
      </w:r>
      <w:proofErr w:type="spellEnd"/>
      <w:r w:rsidRPr="006733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02DA8A" w14:textId="77777777" w:rsidR="0018406D" w:rsidRDefault="00895901" w:rsidP="0018406D">
      <w:pPr>
        <w:pStyle w:val="Prrafodelista"/>
        <w:numPr>
          <w:ilvl w:val="4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7339F">
        <w:rPr>
          <w:rFonts w:ascii="Times New Roman" w:hAnsi="Times New Roman" w:cs="Times New Roman"/>
          <w:sz w:val="24"/>
          <w:szCs w:val="24"/>
        </w:rPr>
        <w:t xml:space="preserve">Comunicación entre </w:t>
      </w:r>
      <w:proofErr w:type="spellStart"/>
      <w:r w:rsidRPr="0067339F">
        <w:rPr>
          <w:rFonts w:ascii="Times New Roman" w:hAnsi="Times New Roman" w:cs="Times New Roman"/>
          <w:sz w:val="24"/>
          <w:szCs w:val="24"/>
        </w:rPr>
        <w:t>OmniCenter</w:t>
      </w:r>
      <w:proofErr w:type="spellEnd"/>
      <w:r w:rsidRPr="0067339F">
        <w:rPr>
          <w:rFonts w:ascii="Times New Roman" w:hAnsi="Times New Roman" w:cs="Times New Roman"/>
          <w:sz w:val="24"/>
          <w:szCs w:val="24"/>
        </w:rPr>
        <w:t xml:space="preserve"> y armarios </w:t>
      </w:r>
      <w:proofErr w:type="spellStart"/>
      <w:r w:rsidRPr="0067339F">
        <w:rPr>
          <w:rFonts w:ascii="Times New Roman" w:hAnsi="Times New Roman" w:cs="Times New Roman"/>
          <w:sz w:val="24"/>
          <w:szCs w:val="24"/>
        </w:rPr>
        <w:t>OmniSupplier</w:t>
      </w:r>
      <w:proofErr w:type="spellEnd"/>
      <w:r w:rsidRPr="0067339F">
        <w:rPr>
          <w:rFonts w:ascii="Times New Roman" w:hAnsi="Times New Roman" w:cs="Times New Roman"/>
          <w:sz w:val="24"/>
          <w:szCs w:val="24"/>
        </w:rPr>
        <w:t xml:space="preserve"> mediante MSMQ. </w:t>
      </w:r>
    </w:p>
    <w:p w14:paraId="780EC93A" w14:textId="77777777" w:rsidR="0018406D" w:rsidRDefault="0018406D" w:rsidP="0018406D">
      <w:pPr>
        <w:pStyle w:val="Prrafodelista"/>
        <w:ind w:left="4004"/>
        <w:rPr>
          <w:rFonts w:ascii="Times New Roman" w:hAnsi="Times New Roman" w:cs="Times New Roman"/>
          <w:sz w:val="24"/>
          <w:szCs w:val="24"/>
        </w:rPr>
      </w:pPr>
    </w:p>
    <w:p w14:paraId="0AB1CDDD" w14:textId="3E2D76CB" w:rsidR="0018406D" w:rsidRDefault="00895901" w:rsidP="0018406D">
      <w:pPr>
        <w:pStyle w:val="Prrafodelista"/>
        <w:ind w:left="709"/>
        <w:rPr>
          <w:rFonts w:ascii="Times New Roman" w:hAnsi="Times New Roman" w:cs="Times New Roman"/>
          <w:sz w:val="24"/>
          <w:szCs w:val="24"/>
        </w:rPr>
      </w:pPr>
      <w:r w:rsidRPr="0067339F">
        <w:rPr>
          <w:rFonts w:ascii="Times New Roman" w:hAnsi="Times New Roman" w:cs="Times New Roman"/>
          <w:sz w:val="24"/>
          <w:szCs w:val="24"/>
        </w:rPr>
        <w:t xml:space="preserve"> </w:t>
      </w:r>
      <w:r w:rsidR="0018406D" w:rsidRPr="0067339F">
        <w:rPr>
          <w:rFonts w:ascii="Times New Roman" w:hAnsi="Times New Roman" w:cs="Times New Roman"/>
          <w:sz w:val="24"/>
          <w:szCs w:val="24"/>
        </w:rPr>
        <w:t>ACCESORIOS:</w:t>
      </w:r>
    </w:p>
    <w:p w14:paraId="718866C6" w14:textId="71332C33" w:rsidR="0018406D" w:rsidRDefault="00895901" w:rsidP="0018406D">
      <w:pPr>
        <w:pStyle w:val="Prrafodelist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339F">
        <w:rPr>
          <w:rFonts w:ascii="Times New Roman" w:hAnsi="Times New Roman" w:cs="Times New Roman"/>
          <w:sz w:val="24"/>
          <w:szCs w:val="24"/>
        </w:rPr>
        <w:t xml:space="preserve">Una (1) impresora de etiquetas de identificación por radiofrecuencia que imprima los siguientes datos: nombre del medicamento o insumo, principio activo, fecha de fabricación, fecha de vencimiento, lote, fábrica y tres (3) datos adicionales según necesidad de la institución. </w:t>
      </w:r>
    </w:p>
    <w:p w14:paraId="48C9E35A" w14:textId="25CAD635" w:rsidR="00895901" w:rsidRPr="0067339F" w:rsidRDefault="00895901" w:rsidP="0018406D">
      <w:pPr>
        <w:pStyle w:val="Prrafodelist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339F">
        <w:rPr>
          <w:rFonts w:ascii="Times New Roman" w:hAnsi="Times New Roman" w:cs="Times New Roman"/>
          <w:sz w:val="24"/>
          <w:szCs w:val="24"/>
        </w:rPr>
        <w:t>Quinientas (500) Etiquetas RFID, necesarias para la operación de los gabinetes.</w:t>
      </w:r>
    </w:p>
    <w:p w14:paraId="1F6C6CE7" w14:textId="77777777" w:rsidR="00895901" w:rsidRPr="00895901" w:rsidRDefault="00895901">
      <w:pPr>
        <w:rPr>
          <w:rFonts w:ascii="Times New Roman" w:hAnsi="Times New Roman" w:cs="Times New Roman"/>
          <w:sz w:val="24"/>
          <w:szCs w:val="24"/>
        </w:rPr>
      </w:pPr>
    </w:p>
    <w:p w14:paraId="54ACDF7C" w14:textId="77777777" w:rsidR="0018406D" w:rsidRDefault="00895901">
      <w:pPr>
        <w:rPr>
          <w:rFonts w:ascii="Times New Roman" w:hAnsi="Times New Roman" w:cs="Times New Roman"/>
          <w:sz w:val="24"/>
          <w:szCs w:val="24"/>
        </w:rPr>
      </w:pPr>
      <w:r w:rsidRPr="00895901">
        <w:rPr>
          <w:rFonts w:ascii="Times New Roman" w:hAnsi="Times New Roman" w:cs="Times New Roman"/>
          <w:sz w:val="24"/>
          <w:szCs w:val="24"/>
        </w:rPr>
        <w:t>Observaciones</w:t>
      </w:r>
      <w:r w:rsidR="0018406D">
        <w:rPr>
          <w:rFonts w:ascii="Times New Roman" w:hAnsi="Times New Roman" w:cs="Times New Roman"/>
          <w:sz w:val="24"/>
          <w:szCs w:val="24"/>
        </w:rPr>
        <w:t>:</w:t>
      </w:r>
    </w:p>
    <w:p w14:paraId="66B88074" w14:textId="77777777" w:rsidR="0018406D" w:rsidRDefault="00895901" w:rsidP="007368D5">
      <w:pPr>
        <w:pStyle w:val="Prrafodelist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406D">
        <w:rPr>
          <w:rFonts w:ascii="Times New Roman" w:hAnsi="Times New Roman" w:cs="Times New Roman"/>
          <w:sz w:val="24"/>
          <w:szCs w:val="24"/>
        </w:rPr>
        <w:t xml:space="preserve">Garantía de 1 año, mínimo en pieza y mano de obras, a partir de la fecha de aceptación a satisfacción. </w:t>
      </w:r>
    </w:p>
    <w:p w14:paraId="0E3B5CA5" w14:textId="77777777" w:rsidR="0018406D" w:rsidRDefault="00895901" w:rsidP="007368D5">
      <w:pPr>
        <w:pStyle w:val="Prrafodelist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406D">
        <w:rPr>
          <w:rFonts w:ascii="Times New Roman" w:hAnsi="Times New Roman" w:cs="Times New Roman"/>
          <w:sz w:val="24"/>
          <w:szCs w:val="24"/>
        </w:rPr>
        <w:t xml:space="preserve">Dos ejemplares del manual de operación y funcionamiento en español del equipo. </w:t>
      </w:r>
    </w:p>
    <w:p w14:paraId="33F0E747" w14:textId="77777777" w:rsidR="0018406D" w:rsidRDefault="00895901" w:rsidP="007368D5">
      <w:pPr>
        <w:pStyle w:val="Prrafodelist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406D">
        <w:rPr>
          <w:rFonts w:ascii="Times New Roman" w:hAnsi="Times New Roman" w:cs="Times New Roman"/>
          <w:sz w:val="24"/>
          <w:szCs w:val="24"/>
        </w:rPr>
        <w:t xml:space="preserve">Presentar un programa de mantenimiento preventivo que brindara 1 vez por año o cuando lo solicite la unidad ejecutora, durante el periodo de garantía. </w:t>
      </w:r>
    </w:p>
    <w:p w14:paraId="44D170FA" w14:textId="77777777" w:rsidR="0018406D" w:rsidRDefault="00895901" w:rsidP="007368D5">
      <w:pPr>
        <w:pStyle w:val="Prrafodelist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406D">
        <w:rPr>
          <w:rFonts w:ascii="Times New Roman" w:hAnsi="Times New Roman" w:cs="Times New Roman"/>
          <w:sz w:val="24"/>
          <w:szCs w:val="24"/>
        </w:rPr>
        <w:t xml:space="preserve">Brindar entrenamiento de operación de 8 horas, mínimo al personal del servicio, sin costo adicional parala institución. </w:t>
      </w:r>
    </w:p>
    <w:p w14:paraId="4BF5D1F0" w14:textId="77777777" w:rsidR="0018406D" w:rsidRDefault="00895901" w:rsidP="007368D5">
      <w:pPr>
        <w:pStyle w:val="Prrafodelist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406D">
        <w:rPr>
          <w:rFonts w:ascii="Times New Roman" w:hAnsi="Times New Roman" w:cs="Times New Roman"/>
          <w:sz w:val="24"/>
          <w:szCs w:val="24"/>
        </w:rPr>
        <w:t xml:space="preserve">Brindar entrenamiento de 8 horas mínimo por un personal certificado por el fabricante al personal de Biomédica, sin costo adicional para la institución. </w:t>
      </w:r>
    </w:p>
    <w:p w14:paraId="55F3F2C0" w14:textId="77777777" w:rsidR="007368D5" w:rsidRDefault="00895901" w:rsidP="007368D5">
      <w:pPr>
        <w:pStyle w:val="Prrafodelist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406D">
        <w:rPr>
          <w:rFonts w:ascii="Times New Roman" w:hAnsi="Times New Roman" w:cs="Times New Roman"/>
          <w:sz w:val="24"/>
          <w:szCs w:val="24"/>
        </w:rPr>
        <w:t xml:space="preserve">Certificación emitida por el fabricante de que el equipo es nuevo no reconstruido. </w:t>
      </w:r>
    </w:p>
    <w:p w14:paraId="12BF0837" w14:textId="77777777" w:rsidR="007368D5" w:rsidRDefault="00895901" w:rsidP="007368D5">
      <w:pPr>
        <w:pStyle w:val="Prrafodelist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406D">
        <w:rPr>
          <w:rFonts w:ascii="Times New Roman" w:hAnsi="Times New Roman" w:cs="Times New Roman"/>
          <w:sz w:val="24"/>
          <w:szCs w:val="24"/>
        </w:rPr>
        <w:t xml:space="preserve">Certificación del fabricante donde confirme la disponibilidad de piezas de repuesto por un periodo de 5años mínimo. </w:t>
      </w:r>
    </w:p>
    <w:p w14:paraId="4D82899D" w14:textId="6C3D9D0E" w:rsidR="00895901" w:rsidRPr="0018406D" w:rsidRDefault="00895901" w:rsidP="007368D5">
      <w:pPr>
        <w:pStyle w:val="Prrafodelist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406D">
        <w:rPr>
          <w:rFonts w:ascii="Times New Roman" w:hAnsi="Times New Roman" w:cs="Times New Roman"/>
          <w:sz w:val="24"/>
          <w:szCs w:val="24"/>
        </w:rPr>
        <w:t>Todos los programas instalados (software) debe venir con sus respectivas licencias.</w:t>
      </w:r>
    </w:p>
    <w:sectPr w:rsidR="00895901" w:rsidRPr="0018406D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81377" w14:textId="77777777" w:rsidR="003C489A" w:rsidRDefault="003C489A" w:rsidP="007368D5">
      <w:pPr>
        <w:spacing w:after="0" w:line="240" w:lineRule="auto"/>
      </w:pPr>
      <w:r>
        <w:separator/>
      </w:r>
    </w:p>
  </w:endnote>
  <w:endnote w:type="continuationSeparator" w:id="0">
    <w:p w14:paraId="43CBCD64" w14:textId="77777777" w:rsidR="003C489A" w:rsidRDefault="003C489A" w:rsidP="00736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34140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B07316D" w14:textId="3A4A288C" w:rsidR="007368D5" w:rsidRDefault="007368D5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886235E" w14:textId="28A4F403" w:rsidR="007368D5" w:rsidRDefault="007368D5">
    <w:pPr>
      <w:pStyle w:val="Piedepgina"/>
    </w:pPr>
    <w:r>
      <w:t>Homologación/MED/CSS/09-3/10:30 a.m., ya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BFA72" w14:textId="77777777" w:rsidR="003C489A" w:rsidRDefault="003C489A" w:rsidP="007368D5">
      <w:pPr>
        <w:spacing w:after="0" w:line="240" w:lineRule="auto"/>
      </w:pPr>
      <w:r>
        <w:separator/>
      </w:r>
    </w:p>
  </w:footnote>
  <w:footnote w:type="continuationSeparator" w:id="0">
    <w:p w14:paraId="24166F52" w14:textId="77777777" w:rsidR="003C489A" w:rsidRDefault="003C489A" w:rsidP="007368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77A9D"/>
    <w:multiLevelType w:val="hybridMultilevel"/>
    <w:tmpl w:val="23B2CCD8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02287"/>
    <w:multiLevelType w:val="hybridMultilevel"/>
    <w:tmpl w:val="5524E00C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C532F"/>
    <w:multiLevelType w:val="multilevel"/>
    <w:tmpl w:val="FAEA7C0A"/>
    <w:lvl w:ilvl="0">
      <w:start w:val="7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5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00" w:hanging="90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2250" w:hanging="9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3" w15:restartNumberingAfterBreak="0">
    <w:nsid w:val="36C97005"/>
    <w:multiLevelType w:val="multilevel"/>
    <w:tmpl w:val="9D4CF7F0"/>
    <w:lvl w:ilvl="0">
      <w:start w:val="7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50A62576"/>
    <w:multiLevelType w:val="multilevel"/>
    <w:tmpl w:val="AF7CC6CE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71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48" w:hanging="1800"/>
      </w:pPr>
      <w:rPr>
        <w:rFonts w:hint="default"/>
      </w:rPr>
    </w:lvl>
  </w:abstractNum>
  <w:abstractNum w:abstractNumId="5" w15:restartNumberingAfterBreak="0">
    <w:nsid w:val="71E06075"/>
    <w:multiLevelType w:val="multilevel"/>
    <w:tmpl w:val="4CCA46B0"/>
    <w:lvl w:ilvl="0">
      <w:start w:val="7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62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024" w:hanging="900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2586" w:hanging="9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96" w:hanging="1800"/>
      </w:pPr>
      <w:rPr>
        <w:rFonts w:hint="default"/>
      </w:rPr>
    </w:lvl>
  </w:abstractNum>
  <w:abstractNum w:abstractNumId="6" w15:restartNumberingAfterBreak="0">
    <w:nsid w:val="792858DC"/>
    <w:multiLevelType w:val="multilevel"/>
    <w:tmpl w:val="B6B614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601037524">
    <w:abstractNumId w:val="6"/>
  </w:num>
  <w:num w:numId="2" w16cid:durableId="428694698">
    <w:abstractNumId w:val="3"/>
  </w:num>
  <w:num w:numId="3" w16cid:durableId="2122140793">
    <w:abstractNumId w:val="2"/>
  </w:num>
  <w:num w:numId="4" w16cid:durableId="451366314">
    <w:abstractNumId w:val="5"/>
  </w:num>
  <w:num w:numId="5" w16cid:durableId="757676319">
    <w:abstractNumId w:val="4"/>
  </w:num>
  <w:num w:numId="6" w16cid:durableId="519897995">
    <w:abstractNumId w:val="0"/>
  </w:num>
  <w:num w:numId="7" w16cid:durableId="20798159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901"/>
    <w:rsid w:val="0018406D"/>
    <w:rsid w:val="002678B8"/>
    <w:rsid w:val="003A4CE6"/>
    <w:rsid w:val="003C489A"/>
    <w:rsid w:val="0067339F"/>
    <w:rsid w:val="007368D5"/>
    <w:rsid w:val="00800F43"/>
    <w:rsid w:val="00895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68B6C1"/>
  <w15:chartTrackingRefBased/>
  <w15:docId w15:val="{514241E4-2DF8-4298-830E-93DD87C15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959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959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959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959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959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959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959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959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959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959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959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959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9590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95901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9590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9590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9590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9590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959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959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959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959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959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9590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9590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95901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959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95901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95901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368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368D5"/>
  </w:style>
  <w:style w:type="paragraph" w:styleId="Piedepgina">
    <w:name w:val="footer"/>
    <w:basedOn w:val="Normal"/>
    <w:link w:val="PiedepginaCar"/>
    <w:uiPriority w:val="99"/>
    <w:unhideWhenUsed/>
    <w:rsid w:val="007368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368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762</Words>
  <Characters>4893</Characters>
  <Application>Microsoft Office Word</Application>
  <DocSecurity>0</DocSecurity>
  <Lines>168</Lines>
  <Paragraphs>104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Yakira Araúz</dc:creator>
  <cp:keywords/>
  <dc:description/>
  <cp:lastModifiedBy>Yakira Araúz</cp:lastModifiedBy>
  <cp:revision>1</cp:revision>
  <dcterms:created xsi:type="dcterms:W3CDTF">2026-03-02T16:54:00Z</dcterms:created>
  <dcterms:modified xsi:type="dcterms:W3CDTF">2026-03-02T17:50:00Z</dcterms:modified>
</cp:coreProperties>
</file>