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A6FB" w14:textId="67F1715C" w:rsidR="00FD683F" w:rsidRDefault="009B39C0" w:rsidP="00FD68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903913"/>
      <w:r>
        <w:rPr>
          <w:rFonts w:ascii="Times New Roman" w:hAnsi="Times New Roman" w:cs="Times New Roman"/>
          <w:sz w:val="24"/>
          <w:szCs w:val="24"/>
        </w:rPr>
        <w:t xml:space="preserve">Ficha técnica </w:t>
      </w:r>
      <w:r w:rsidR="00EE4D9E">
        <w:rPr>
          <w:rFonts w:ascii="Times New Roman" w:hAnsi="Times New Roman" w:cs="Times New Roman"/>
          <w:sz w:val="24"/>
          <w:szCs w:val="24"/>
        </w:rPr>
        <w:t xml:space="preserve">104314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EE4D9E">
        <w:rPr>
          <w:rFonts w:ascii="Times New Roman" w:hAnsi="Times New Roman" w:cs="Times New Roman"/>
          <w:sz w:val="24"/>
          <w:szCs w:val="24"/>
        </w:rPr>
        <w:t xml:space="preserve">l </w:t>
      </w:r>
      <w:r w:rsidR="00EE4D9E" w:rsidRPr="00EE4D9E">
        <w:rPr>
          <w:rFonts w:ascii="Times New Roman" w:hAnsi="Times New Roman" w:cs="Times New Roman"/>
          <w:sz w:val="24"/>
          <w:szCs w:val="24"/>
        </w:rPr>
        <w:t xml:space="preserve">CIRCUITO DESECHABLE DE VENTILADOR INTEGRADO </w:t>
      </w:r>
      <w:proofErr w:type="gramStart"/>
      <w:r w:rsidR="00EE4D9E" w:rsidRPr="00EE4D9E">
        <w:rPr>
          <w:rFonts w:ascii="Times New Roman" w:hAnsi="Times New Roman" w:cs="Times New Roman"/>
          <w:sz w:val="24"/>
          <w:szCs w:val="24"/>
        </w:rPr>
        <w:t>DE  HUMIDIFICACIÓN</w:t>
      </w:r>
      <w:proofErr w:type="gramEnd"/>
      <w:r w:rsidR="00EE4D9E" w:rsidRPr="00EE4D9E">
        <w:rPr>
          <w:rFonts w:ascii="Times New Roman" w:hAnsi="Times New Roman" w:cs="Times New Roman"/>
          <w:sz w:val="24"/>
          <w:szCs w:val="24"/>
        </w:rPr>
        <w:t xml:space="preserve"> PASIVA Y FILTRACIÓN DE 72 HORAS DE USO.</w:t>
      </w:r>
      <w:r w:rsidR="002B09DB">
        <w:rPr>
          <w:rFonts w:ascii="Times New Roman" w:hAnsi="Times New Roman" w:cs="Times New Roman"/>
          <w:sz w:val="24"/>
          <w:szCs w:val="24"/>
        </w:rPr>
        <w:t xml:space="preserve">, formulario </w:t>
      </w:r>
      <w:r w:rsidR="00EE4D9E">
        <w:rPr>
          <w:rFonts w:ascii="Times New Roman" w:hAnsi="Times New Roman" w:cs="Times New Roman"/>
          <w:sz w:val="24"/>
          <w:szCs w:val="24"/>
        </w:rPr>
        <w:t>10065</w:t>
      </w:r>
      <w:r w:rsidR="002B09DB" w:rsidRPr="002B09D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bookmarkEnd w:id="0"/>
    <w:p w14:paraId="2E32FC81" w14:textId="0EE6D466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EE4D9E" w:rsidRPr="00EE4D9E">
        <w:rPr>
          <w:rFonts w:ascii="Times New Roman" w:hAnsi="Times New Roman" w:cs="Times New Roman"/>
          <w:sz w:val="24"/>
          <w:szCs w:val="24"/>
        </w:rPr>
        <w:t>Para prevenir la neumonía asociada al ventilador, la contaminación cruzada del ventilador, mantener el PEEP y administrar medicamentos en aerosol sin despresurizar el circuito.</w:t>
      </w:r>
    </w:p>
    <w:p w14:paraId="4F1E694E" w14:textId="25CEE155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186CE9A9" w14:textId="77777777" w:rsidR="00EE4D9E" w:rsidRPr="00EE4D9E" w:rsidRDefault="00EE4D9E" w:rsidP="00EE4D9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Debe contener:</w:t>
      </w:r>
    </w:p>
    <w:p w14:paraId="254CB90F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1.</w:t>
      </w:r>
      <w:r w:rsidRPr="00EE4D9E">
        <w:rPr>
          <w:rFonts w:ascii="Times New Roman" w:hAnsi="Times New Roman" w:cs="Times New Roman"/>
          <w:sz w:val="24"/>
          <w:szCs w:val="24"/>
        </w:rPr>
        <w:tab/>
        <w:t xml:space="preserve">Un (1) filtro intercambiador de calor y humedad (HME) </w:t>
      </w:r>
    </w:p>
    <w:p w14:paraId="0B6444ED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1.1.</w:t>
      </w:r>
      <w:r w:rsidRPr="00EE4D9E">
        <w:rPr>
          <w:rFonts w:ascii="Times New Roman" w:hAnsi="Times New Roman" w:cs="Times New Roman"/>
          <w:sz w:val="24"/>
          <w:szCs w:val="24"/>
        </w:rPr>
        <w:tab/>
        <w:t xml:space="preserve">Con indicador giratorio de la dirección del flujo inspiratorio a HME/aerosol. </w:t>
      </w:r>
    </w:p>
    <w:p w14:paraId="20B4EEB9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1.2.</w:t>
      </w:r>
      <w:r w:rsidRPr="00EE4D9E">
        <w:rPr>
          <w:rFonts w:ascii="Times New Roman" w:hAnsi="Times New Roman" w:cs="Times New Roman"/>
          <w:sz w:val="24"/>
          <w:szCs w:val="24"/>
        </w:rPr>
        <w:tab/>
        <w:t>Espacio muerto menor 60 ml.</w:t>
      </w:r>
    </w:p>
    <w:p w14:paraId="5836F2A4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1.3.</w:t>
      </w:r>
      <w:r w:rsidRPr="00EE4D9E">
        <w:rPr>
          <w:rFonts w:ascii="Times New Roman" w:hAnsi="Times New Roman" w:cs="Times New Roman"/>
          <w:sz w:val="24"/>
          <w:szCs w:val="24"/>
        </w:rPr>
        <w:tab/>
        <w:t>Peso menor de 45 gramos.</w:t>
      </w:r>
    </w:p>
    <w:p w14:paraId="4F0769B3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1.4.</w:t>
      </w:r>
      <w:r w:rsidRPr="00EE4D9E">
        <w:rPr>
          <w:rFonts w:ascii="Times New Roman" w:hAnsi="Times New Roman" w:cs="Times New Roman"/>
          <w:sz w:val="24"/>
          <w:szCs w:val="24"/>
        </w:rPr>
        <w:tab/>
        <w:t>Producción de humedad desde 30 cm a 40 cm de H2O.</w:t>
      </w:r>
    </w:p>
    <w:p w14:paraId="6A6ED5FC" w14:textId="77777777" w:rsid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1.5.</w:t>
      </w:r>
      <w:r w:rsidRPr="00EE4D9E">
        <w:rPr>
          <w:rFonts w:ascii="Times New Roman" w:hAnsi="Times New Roman" w:cs="Times New Roman"/>
          <w:sz w:val="24"/>
          <w:szCs w:val="24"/>
        </w:rPr>
        <w:tab/>
        <w:t xml:space="preserve">Resistencia al flujo menor de 1.8 cm de H2O a 60 </w:t>
      </w:r>
      <w:proofErr w:type="spellStart"/>
      <w:r w:rsidRPr="00EE4D9E">
        <w:rPr>
          <w:rFonts w:ascii="Times New Roman" w:hAnsi="Times New Roman" w:cs="Times New Roman"/>
          <w:sz w:val="24"/>
          <w:szCs w:val="24"/>
        </w:rPr>
        <w:t>lpm</w:t>
      </w:r>
      <w:proofErr w:type="spellEnd"/>
      <w:r w:rsidRPr="00EE4D9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4830FEF" w14:textId="13502770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4D9E">
        <w:rPr>
          <w:rFonts w:ascii="Times New Roman" w:hAnsi="Times New Roman" w:cs="Times New Roman"/>
          <w:color w:val="EE0000"/>
          <w:sz w:val="24"/>
          <w:szCs w:val="24"/>
        </w:rPr>
        <w:t xml:space="preserve">Resistencia al flujo menor de </w:t>
      </w:r>
      <w:r w:rsidRPr="00EE4D9E">
        <w:rPr>
          <w:rFonts w:ascii="Times New Roman" w:hAnsi="Times New Roman" w:cs="Times New Roman"/>
          <w:color w:val="EE0000"/>
          <w:sz w:val="24"/>
          <w:szCs w:val="24"/>
        </w:rPr>
        <w:t>0.6</w:t>
      </w:r>
      <w:r w:rsidRPr="00EE4D9E">
        <w:rPr>
          <w:rFonts w:ascii="Times New Roman" w:hAnsi="Times New Roman" w:cs="Times New Roman"/>
          <w:color w:val="EE0000"/>
          <w:sz w:val="24"/>
          <w:szCs w:val="24"/>
        </w:rPr>
        <w:t xml:space="preserve"> cm de H2O </w:t>
      </w:r>
      <w:r w:rsidRPr="00EE4D9E">
        <w:rPr>
          <w:rFonts w:ascii="Times New Roman" w:hAnsi="Times New Roman" w:cs="Times New Roman"/>
          <w:color w:val="EE0000"/>
          <w:sz w:val="24"/>
          <w:szCs w:val="24"/>
        </w:rPr>
        <w:t xml:space="preserve">entre 30 y </w:t>
      </w:r>
      <w:r w:rsidRPr="00EE4D9E">
        <w:rPr>
          <w:rFonts w:ascii="Times New Roman" w:hAnsi="Times New Roman" w:cs="Times New Roman"/>
          <w:color w:val="EE0000"/>
          <w:sz w:val="24"/>
          <w:szCs w:val="24"/>
        </w:rPr>
        <w:t xml:space="preserve">60 </w:t>
      </w:r>
      <w:proofErr w:type="spellStart"/>
      <w:r w:rsidRPr="00EE4D9E">
        <w:rPr>
          <w:rFonts w:ascii="Times New Roman" w:hAnsi="Times New Roman" w:cs="Times New Roman"/>
          <w:color w:val="EE0000"/>
          <w:sz w:val="24"/>
          <w:szCs w:val="24"/>
        </w:rPr>
        <w:t>lpm</w:t>
      </w:r>
      <w:proofErr w:type="spellEnd"/>
      <w:r w:rsidRPr="00EE4D9E">
        <w:rPr>
          <w:rFonts w:ascii="Times New Roman" w:hAnsi="Times New Roman" w:cs="Times New Roman"/>
          <w:color w:val="EE0000"/>
          <w:sz w:val="24"/>
          <w:szCs w:val="24"/>
        </w:rPr>
        <w:t xml:space="preserve">.  </w:t>
      </w:r>
    </w:p>
    <w:p w14:paraId="39141C35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1.6.</w:t>
      </w:r>
      <w:r w:rsidRPr="00EE4D9E">
        <w:rPr>
          <w:rFonts w:ascii="Times New Roman" w:hAnsi="Times New Roman" w:cs="Times New Roman"/>
          <w:sz w:val="24"/>
          <w:szCs w:val="24"/>
        </w:rPr>
        <w:tab/>
        <w:t>Libre de látex.</w:t>
      </w:r>
    </w:p>
    <w:p w14:paraId="538AFA2A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2.</w:t>
      </w:r>
      <w:r w:rsidRPr="00EE4D9E">
        <w:rPr>
          <w:rFonts w:ascii="Times New Roman" w:hAnsi="Times New Roman" w:cs="Times New Roman"/>
          <w:sz w:val="24"/>
          <w:szCs w:val="24"/>
        </w:rPr>
        <w:tab/>
        <w:t>Una (1) conexión de tubo flexible.</w:t>
      </w:r>
    </w:p>
    <w:p w14:paraId="15AC0017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2.1.</w:t>
      </w:r>
      <w:r w:rsidRPr="00EE4D9E">
        <w:rPr>
          <w:rFonts w:ascii="Times New Roman" w:hAnsi="Times New Roman" w:cs="Times New Roman"/>
          <w:sz w:val="24"/>
          <w:szCs w:val="24"/>
        </w:rPr>
        <w:tab/>
        <w:t>Con conexión de 22 mm un lado x 15 mm del otro lado de diámetro.</w:t>
      </w:r>
    </w:p>
    <w:p w14:paraId="028C3C3D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2.2.</w:t>
      </w:r>
      <w:r w:rsidRPr="00EE4D9E">
        <w:rPr>
          <w:rFonts w:ascii="Times New Roman" w:hAnsi="Times New Roman" w:cs="Times New Roman"/>
          <w:sz w:val="24"/>
          <w:szCs w:val="24"/>
        </w:rPr>
        <w:tab/>
        <w:t xml:space="preserve">Libre de látex. </w:t>
      </w:r>
    </w:p>
    <w:p w14:paraId="58EFA762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3.</w:t>
      </w:r>
      <w:r w:rsidRPr="00EE4D9E">
        <w:rPr>
          <w:rFonts w:ascii="Times New Roman" w:hAnsi="Times New Roman" w:cs="Times New Roman"/>
          <w:sz w:val="24"/>
          <w:szCs w:val="24"/>
        </w:rPr>
        <w:tab/>
        <w:t>Un (1) adaptador MDI en línea.</w:t>
      </w:r>
    </w:p>
    <w:p w14:paraId="7CF52F6B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3.1.</w:t>
      </w:r>
      <w:r w:rsidRPr="00EE4D9E">
        <w:rPr>
          <w:rFonts w:ascii="Times New Roman" w:hAnsi="Times New Roman" w:cs="Times New Roman"/>
          <w:sz w:val="24"/>
          <w:szCs w:val="24"/>
        </w:rPr>
        <w:tab/>
        <w:t>De rociado dual.</w:t>
      </w:r>
    </w:p>
    <w:p w14:paraId="65292463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3.2.</w:t>
      </w:r>
      <w:r w:rsidRPr="00EE4D9E">
        <w:rPr>
          <w:rFonts w:ascii="Times New Roman" w:hAnsi="Times New Roman" w:cs="Times New Roman"/>
          <w:sz w:val="24"/>
          <w:szCs w:val="24"/>
        </w:rPr>
        <w:tab/>
        <w:t xml:space="preserve">Con conexión de un lado de 22 mm de diámetro externo y el otro externo de 22 mm de diámetro interno. </w:t>
      </w:r>
    </w:p>
    <w:p w14:paraId="7665E85E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4.</w:t>
      </w:r>
      <w:r w:rsidRPr="00EE4D9E">
        <w:rPr>
          <w:rFonts w:ascii="Times New Roman" w:hAnsi="Times New Roman" w:cs="Times New Roman"/>
          <w:sz w:val="24"/>
          <w:szCs w:val="24"/>
        </w:rPr>
        <w:tab/>
        <w:t>Un (1) tubo en "T" de nebulización en línea para sistema de pequeños volúmenes.</w:t>
      </w:r>
    </w:p>
    <w:p w14:paraId="3E904866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4.1.</w:t>
      </w:r>
      <w:r w:rsidRPr="00EE4D9E">
        <w:rPr>
          <w:rFonts w:ascii="Times New Roman" w:hAnsi="Times New Roman" w:cs="Times New Roman"/>
          <w:sz w:val="24"/>
          <w:szCs w:val="24"/>
        </w:rPr>
        <w:tab/>
        <w:t>Con conexiones de 22 mm de diámetro externo x 18 mm de diámetro interno x 22 mm de diámetro interno.</w:t>
      </w:r>
    </w:p>
    <w:p w14:paraId="40363A69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5.</w:t>
      </w:r>
      <w:r w:rsidRPr="00EE4D9E">
        <w:rPr>
          <w:rFonts w:ascii="Times New Roman" w:hAnsi="Times New Roman" w:cs="Times New Roman"/>
          <w:sz w:val="24"/>
          <w:szCs w:val="24"/>
        </w:rPr>
        <w:tab/>
        <w:t>Una (1) cubierta protectora para el ventilador.</w:t>
      </w:r>
    </w:p>
    <w:p w14:paraId="7B6BA150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5.1.</w:t>
      </w:r>
      <w:r w:rsidRPr="00EE4D9E">
        <w:rPr>
          <w:rFonts w:ascii="Times New Roman" w:hAnsi="Times New Roman" w:cs="Times New Roman"/>
          <w:sz w:val="24"/>
          <w:szCs w:val="24"/>
        </w:rPr>
        <w:tab/>
        <w:t>Plástica.</w:t>
      </w:r>
    </w:p>
    <w:p w14:paraId="6B186BBA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5.2.</w:t>
      </w:r>
      <w:r w:rsidRPr="00EE4D9E">
        <w:rPr>
          <w:rFonts w:ascii="Times New Roman" w:hAnsi="Times New Roman" w:cs="Times New Roman"/>
          <w:sz w:val="24"/>
          <w:szCs w:val="24"/>
        </w:rPr>
        <w:tab/>
        <w:t>Transparente.</w:t>
      </w:r>
    </w:p>
    <w:p w14:paraId="22E9AD8B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6.</w:t>
      </w:r>
      <w:r w:rsidRPr="00EE4D9E">
        <w:rPr>
          <w:rFonts w:ascii="Times New Roman" w:hAnsi="Times New Roman" w:cs="Times New Roman"/>
          <w:sz w:val="24"/>
          <w:szCs w:val="24"/>
        </w:rPr>
        <w:tab/>
        <w:t>Dos (2) tubos corrugados.</w:t>
      </w:r>
    </w:p>
    <w:p w14:paraId="79B3616B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6.1.</w:t>
      </w:r>
      <w:r w:rsidRPr="00EE4D9E">
        <w:rPr>
          <w:rFonts w:ascii="Times New Roman" w:hAnsi="Times New Roman" w:cs="Times New Roman"/>
          <w:sz w:val="24"/>
          <w:szCs w:val="24"/>
        </w:rPr>
        <w:tab/>
        <w:t>Flexible.</w:t>
      </w:r>
    </w:p>
    <w:p w14:paraId="71AD415A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6.2.</w:t>
      </w:r>
      <w:r w:rsidRPr="00EE4D9E">
        <w:rPr>
          <w:rFonts w:ascii="Times New Roman" w:hAnsi="Times New Roman" w:cs="Times New Roman"/>
          <w:sz w:val="24"/>
          <w:szCs w:val="24"/>
        </w:rPr>
        <w:tab/>
        <w:t>Transparente.</w:t>
      </w:r>
    </w:p>
    <w:p w14:paraId="1EB100B9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6.3.</w:t>
      </w:r>
      <w:r w:rsidRPr="00EE4D9E">
        <w:rPr>
          <w:rFonts w:ascii="Times New Roman" w:hAnsi="Times New Roman" w:cs="Times New Roman"/>
          <w:sz w:val="24"/>
          <w:szCs w:val="24"/>
        </w:rPr>
        <w:tab/>
        <w:t>De 72" de largo.</w:t>
      </w:r>
    </w:p>
    <w:p w14:paraId="077589C2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6.4.</w:t>
      </w:r>
      <w:r w:rsidRPr="00EE4D9E">
        <w:rPr>
          <w:rFonts w:ascii="Times New Roman" w:hAnsi="Times New Roman" w:cs="Times New Roman"/>
          <w:sz w:val="24"/>
          <w:szCs w:val="24"/>
        </w:rPr>
        <w:tab/>
        <w:t>Libre de látex.</w:t>
      </w:r>
    </w:p>
    <w:p w14:paraId="43329511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7.</w:t>
      </w:r>
      <w:r w:rsidRPr="00EE4D9E">
        <w:rPr>
          <w:rFonts w:ascii="Times New Roman" w:hAnsi="Times New Roman" w:cs="Times New Roman"/>
          <w:sz w:val="24"/>
          <w:szCs w:val="24"/>
        </w:rPr>
        <w:tab/>
        <w:t xml:space="preserve">Un (1) filtro de flujo bacteriano/viral. </w:t>
      </w:r>
    </w:p>
    <w:p w14:paraId="068D92DB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7.1.</w:t>
      </w:r>
      <w:r w:rsidRPr="00EE4D9E">
        <w:rPr>
          <w:rFonts w:ascii="Times New Roman" w:hAnsi="Times New Roman" w:cs="Times New Roman"/>
          <w:sz w:val="24"/>
          <w:szCs w:val="24"/>
        </w:rPr>
        <w:tab/>
        <w:t>Espacio muerto menor de 45 cm.</w:t>
      </w:r>
    </w:p>
    <w:p w14:paraId="0047A1B2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7.2.</w:t>
      </w:r>
      <w:r w:rsidRPr="00EE4D9E">
        <w:rPr>
          <w:rFonts w:ascii="Times New Roman" w:hAnsi="Times New Roman" w:cs="Times New Roman"/>
          <w:sz w:val="24"/>
          <w:szCs w:val="24"/>
        </w:rPr>
        <w:tab/>
        <w:t>Peso menor de 30 gramos.</w:t>
      </w:r>
    </w:p>
    <w:p w14:paraId="5712DDBD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7.3.</w:t>
      </w:r>
      <w:r w:rsidRPr="00EE4D9E">
        <w:rPr>
          <w:rFonts w:ascii="Times New Roman" w:hAnsi="Times New Roman" w:cs="Times New Roman"/>
          <w:sz w:val="24"/>
          <w:szCs w:val="24"/>
        </w:rPr>
        <w:tab/>
        <w:t xml:space="preserve">De baja resistencia al flujo menor de 1.7 cm h2o a 60 </w:t>
      </w:r>
      <w:proofErr w:type="spellStart"/>
      <w:r w:rsidRPr="00EE4D9E">
        <w:rPr>
          <w:rFonts w:ascii="Times New Roman" w:hAnsi="Times New Roman" w:cs="Times New Roman"/>
          <w:sz w:val="24"/>
          <w:szCs w:val="24"/>
        </w:rPr>
        <w:t>lpm</w:t>
      </w:r>
      <w:proofErr w:type="spellEnd"/>
      <w:r w:rsidRPr="00EE4D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17EB8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8.</w:t>
      </w:r>
      <w:r w:rsidRPr="00EE4D9E">
        <w:rPr>
          <w:rFonts w:ascii="Times New Roman" w:hAnsi="Times New Roman" w:cs="Times New Roman"/>
          <w:sz w:val="24"/>
          <w:szCs w:val="24"/>
        </w:rPr>
        <w:tab/>
        <w:t>Un (1) filtro HEPA light.</w:t>
      </w:r>
    </w:p>
    <w:p w14:paraId="44F71FA7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8.1.</w:t>
      </w:r>
      <w:r w:rsidRPr="00EE4D9E">
        <w:rPr>
          <w:rFonts w:ascii="Times New Roman" w:hAnsi="Times New Roman" w:cs="Times New Roman"/>
          <w:sz w:val="24"/>
          <w:szCs w:val="24"/>
        </w:rPr>
        <w:tab/>
        <w:t>hidrofóbico.</w:t>
      </w:r>
    </w:p>
    <w:p w14:paraId="57861618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8.2.</w:t>
      </w:r>
      <w:r w:rsidRPr="00EE4D9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E4D9E">
        <w:rPr>
          <w:rFonts w:ascii="Times New Roman" w:hAnsi="Times New Roman" w:cs="Times New Roman"/>
          <w:sz w:val="24"/>
          <w:szCs w:val="24"/>
        </w:rPr>
        <w:t>Bi-direccional</w:t>
      </w:r>
      <w:proofErr w:type="spellEnd"/>
      <w:proofErr w:type="gramEnd"/>
      <w:r w:rsidRPr="00EE4D9E">
        <w:rPr>
          <w:rFonts w:ascii="Times New Roman" w:hAnsi="Times New Roman" w:cs="Times New Roman"/>
          <w:sz w:val="24"/>
          <w:szCs w:val="24"/>
        </w:rPr>
        <w:t>.</w:t>
      </w:r>
    </w:p>
    <w:p w14:paraId="4E0A7B0C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8.3.</w:t>
      </w:r>
      <w:r w:rsidRPr="00EE4D9E">
        <w:rPr>
          <w:rFonts w:ascii="Times New Roman" w:hAnsi="Times New Roman" w:cs="Times New Roman"/>
          <w:sz w:val="24"/>
          <w:szCs w:val="24"/>
        </w:rPr>
        <w:tab/>
        <w:t>Transparente.</w:t>
      </w:r>
    </w:p>
    <w:p w14:paraId="031F5D85" w14:textId="77777777" w:rsid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8.4.</w:t>
      </w:r>
      <w:r w:rsidRPr="00EE4D9E">
        <w:rPr>
          <w:rFonts w:ascii="Times New Roman" w:hAnsi="Times New Roman" w:cs="Times New Roman"/>
          <w:sz w:val="24"/>
          <w:szCs w:val="24"/>
        </w:rPr>
        <w:tab/>
        <w:t xml:space="preserve">Baja resistencia al flujo menor de 2.8 cm h2o a 60 </w:t>
      </w:r>
      <w:proofErr w:type="spellStart"/>
      <w:r w:rsidRPr="00EE4D9E">
        <w:rPr>
          <w:rFonts w:ascii="Times New Roman" w:hAnsi="Times New Roman" w:cs="Times New Roman"/>
          <w:sz w:val="24"/>
          <w:szCs w:val="24"/>
        </w:rPr>
        <w:t>lpm</w:t>
      </w:r>
      <w:proofErr w:type="spellEnd"/>
      <w:r w:rsidRPr="00EE4D9E">
        <w:rPr>
          <w:rFonts w:ascii="Times New Roman" w:hAnsi="Times New Roman" w:cs="Times New Roman"/>
          <w:sz w:val="24"/>
          <w:szCs w:val="24"/>
        </w:rPr>
        <w:t>.</w:t>
      </w:r>
    </w:p>
    <w:p w14:paraId="438EF794" w14:textId="486DE25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color w:val="EE0000"/>
          <w:sz w:val="24"/>
          <w:szCs w:val="24"/>
        </w:rPr>
      </w:pPr>
      <w:r w:rsidRPr="00EE4D9E">
        <w:rPr>
          <w:rFonts w:ascii="Times New Roman" w:hAnsi="Times New Roman" w:cs="Times New Roman"/>
          <w:color w:val="EE0000"/>
          <w:sz w:val="24"/>
          <w:szCs w:val="24"/>
        </w:rPr>
        <w:t>Baja resistencia al flujo menor de 2.8</w:t>
      </w:r>
      <w:r w:rsidRPr="00EE4D9E">
        <w:rPr>
          <w:rFonts w:ascii="Times New Roman" w:hAnsi="Times New Roman" w:cs="Times New Roman"/>
          <w:color w:val="EE0000"/>
          <w:sz w:val="24"/>
          <w:szCs w:val="24"/>
        </w:rPr>
        <w:t>9</w:t>
      </w:r>
      <w:r w:rsidRPr="00EE4D9E">
        <w:rPr>
          <w:rFonts w:ascii="Times New Roman" w:hAnsi="Times New Roman" w:cs="Times New Roman"/>
          <w:color w:val="EE0000"/>
          <w:sz w:val="24"/>
          <w:szCs w:val="24"/>
        </w:rPr>
        <w:t xml:space="preserve"> cm h2o a 60 </w:t>
      </w:r>
      <w:proofErr w:type="spellStart"/>
      <w:r w:rsidRPr="00EE4D9E">
        <w:rPr>
          <w:rFonts w:ascii="Times New Roman" w:hAnsi="Times New Roman" w:cs="Times New Roman"/>
          <w:color w:val="EE0000"/>
          <w:sz w:val="24"/>
          <w:szCs w:val="24"/>
        </w:rPr>
        <w:t>lpm</w:t>
      </w:r>
      <w:proofErr w:type="spellEnd"/>
      <w:r w:rsidRPr="00EE4D9E">
        <w:rPr>
          <w:rFonts w:ascii="Times New Roman" w:hAnsi="Times New Roman" w:cs="Times New Roman"/>
          <w:color w:val="EE0000"/>
          <w:sz w:val="24"/>
          <w:szCs w:val="24"/>
        </w:rPr>
        <w:t>.</w:t>
      </w:r>
    </w:p>
    <w:p w14:paraId="655368D8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lastRenderedPageBreak/>
        <w:t>8.5.</w:t>
      </w:r>
      <w:r w:rsidRPr="00EE4D9E">
        <w:rPr>
          <w:rFonts w:ascii="Times New Roman" w:hAnsi="Times New Roman" w:cs="Times New Roman"/>
          <w:sz w:val="24"/>
          <w:szCs w:val="24"/>
        </w:rPr>
        <w:tab/>
        <w:t>Eficiencia de filtración del 99.99999%.</w:t>
      </w:r>
    </w:p>
    <w:p w14:paraId="4BEA02C8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8.6.</w:t>
      </w:r>
      <w:r w:rsidRPr="00EE4D9E">
        <w:rPr>
          <w:rFonts w:ascii="Times New Roman" w:hAnsi="Times New Roman" w:cs="Times New Roman"/>
          <w:sz w:val="24"/>
          <w:szCs w:val="24"/>
        </w:rPr>
        <w:tab/>
        <w:t>Estéril.</w:t>
      </w:r>
    </w:p>
    <w:p w14:paraId="6B799B1B" w14:textId="77777777" w:rsidR="00EE4D9E" w:rsidRPr="00EE4D9E" w:rsidRDefault="00EE4D9E" w:rsidP="00EE4D9E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E4D9E">
        <w:rPr>
          <w:rFonts w:ascii="Times New Roman" w:hAnsi="Times New Roman" w:cs="Times New Roman"/>
          <w:sz w:val="24"/>
          <w:szCs w:val="24"/>
        </w:rPr>
        <w:t>8.7.</w:t>
      </w:r>
      <w:r w:rsidRPr="00EE4D9E">
        <w:rPr>
          <w:rFonts w:ascii="Times New Roman" w:hAnsi="Times New Roman" w:cs="Times New Roman"/>
          <w:sz w:val="24"/>
          <w:szCs w:val="24"/>
        </w:rPr>
        <w:tab/>
        <w:t xml:space="preserve">Libre de látex y </w:t>
      </w:r>
      <w:proofErr w:type="spellStart"/>
      <w:r w:rsidRPr="00EE4D9E">
        <w:rPr>
          <w:rFonts w:ascii="Times New Roman" w:hAnsi="Times New Roman" w:cs="Times New Roman"/>
          <w:sz w:val="24"/>
          <w:szCs w:val="24"/>
        </w:rPr>
        <w:t>Pvc</w:t>
      </w:r>
      <w:proofErr w:type="spellEnd"/>
      <w:r w:rsidRPr="00EE4D9E">
        <w:rPr>
          <w:rFonts w:ascii="Times New Roman" w:hAnsi="Times New Roman" w:cs="Times New Roman"/>
          <w:sz w:val="24"/>
          <w:szCs w:val="24"/>
        </w:rPr>
        <w:t>.</w:t>
      </w:r>
    </w:p>
    <w:p w14:paraId="33403C97" w14:textId="77777777" w:rsidR="00EE4D9E" w:rsidRPr="00EE4D9E" w:rsidRDefault="00EE4D9E" w:rsidP="00EE4D9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2A53EFD" w14:textId="28FA1379" w:rsidR="009B39C0" w:rsidRDefault="008A46EB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A46EB">
        <w:rPr>
          <w:rFonts w:ascii="Times New Roman" w:hAnsi="Times New Roman" w:cs="Times New Roman"/>
          <w:sz w:val="24"/>
          <w:szCs w:val="24"/>
        </w:rPr>
        <w:t>LA UNIDAD EJECUTORA ESPECIFICARÁ LOS COMPONENTES (PUNTO 1 Y 8) Y LA CANTIDAD QUE REQUIERA; LOS COMPONENTES DEBEN SER ADQUIRIDOS CON EL MISMO NÚMERO DE FICHA TÉCNICA Y DEBEN PRESENTAR EL CERTIFICADO DE CRITERIO TÉCNICO DEL CIRCUITO.</w:t>
      </w:r>
    </w:p>
    <w:p w14:paraId="05EF363A" w14:textId="77777777" w:rsidR="008A46EB" w:rsidRDefault="008A46EB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E1AD343" w14:textId="77777777" w:rsidR="008A46EB" w:rsidRDefault="008A46EB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D062D6F" w14:textId="45000DB6" w:rsidR="00E80D05" w:rsidRDefault="00B024E9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024E9">
        <w:rPr>
          <w:rFonts w:ascii="Times New Roman" w:hAnsi="Times New Roman" w:cs="Times New Roman"/>
          <w:sz w:val="24"/>
          <w:szCs w:val="24"/>
        </w:rPr>
        <w:t xml:space="preserve">Observaciones Sugeridas para el Pliego de Cargos: </w:t>
      </w:r>
    </w:p>
    <w:p w14:paraId="13DB4D51" w14:textId="77777777" w:rsidR="008A46EB" w:rsidRPr="008A46EB" w:rsidRDefault="008A46EB" w:rsidP="008A46EB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6EB">
        <w:rPr>
          <w:rFonts w:ascii="Times New Roman" w:hAnsi="Times New Roman" w:cs="Times New Roman"/>
          <w:sz w:val="24"/>
          <w:szCs w:val="24"/>
        </w:rPr>
        <w:t>1.Empaque individual.</w:t>
      </w:r>
    </w:p>
    <w:p w14:paraId="5F31CC14" w14:textId="77777777" w:rsidR="008A46EB" w:rsidRPr="008A46EB" w:rsidRDefault="008A46EB" w:rsidP="008A46EB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6EB">
        <w:rPr>
          <w:rFonts w:ascii="Times New Roman" w:hAnsi="Times New Roman" w:cs="Times New Roman"/>
          <w:sz w:val="24"/>
          <w:szCs w:val="24"/>
        </w:rPr>
        <w:t xml:space="preserve">2.Debe traer impreso y visible fecha de manufactura, número de lote, país de origen y marca de fábrica. </w:t>
      </w:r>
    </w:p>
    <w:p w14:paraId="13162F56" w14:textId="146F0930" w:rsidR="00C24E6B" w:rsidRPr="00FD683F" w:rsidRDefault="008A46EB" w:rsidP="008A46EB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6EB">
        <w:rPr>
          <w:rFonts w:ascii="Times New Roman" w:hAnsi="Times New Roman" w:cs="Times New Roman"/>
          <w:sz w:val="24"/>
          <w:szCs w:val="24"/>
        </w:rPr>
        <w:t>3.Cumplir con los estándares internacionales de aseguramiento de la calidad y comercialización.</w:t>
      </w:r>
    </w:p>
    <w:sectPr w:rsidR="00C24E6B" w:rsidRPr="00FD683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F7C0E" w14:textId="77777777" w:rsidR="00657D37" w:rsidRDefault="00657D37" w:rsidP="00FD683F">
      <w:pPr>
        <w:spacing w:after="0" w:line="240" w:lineRule="auto"/>
      </w:pPr>
      <w:r>
        <w:separator/>
      </w:r>
    </w:p>
  </w:endnote>
  <w:endnote w:type="continuationSeparator" w:id="0">
    <w:p w14:paraId="3122B69D" w14:textId="77777777" w:rsidR="00657D37" w:rsidRDefault="00657D37" w:rsidP="00FD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8E88" w14:textId="6F591EF2" w:rsidR="00FD683F" w:rsidRDefault="00FD683F">
    <w:pPr>
      <w:pStyle w:val="Piedepgina"/>
    </w:pPr>
    <w:r>
      <w:t>MQ/</w:t>
    </w:r>
    <w:r w:rsidR="00A85015">
      <w:t>HST</w:t>
    </w:r>
    <w:r>
      <w:t xml:space="preserve">/Homologación </w:t>
    </w:r>
    <w:r w:rsidR="00A85015">
      <w:t>07</w:t>
    </w:r>
    <w:r>
      <w:t>-</w:t>
    </w:r>
    <w:r w:rsidR="00A85015">
      <w:t>10</w:t>
    </w:r>
    <w:r>
      <w:t xml:space="preserve">-25 / </w:t>
    </w:r>
    <w:r w:rsidR="00A85015">
      <w:t>9</w:t>
    </w:r>
    <w:r>
      <w:t>:00 a.m.</w:t>
    </w:r>
  </w:p>
  <w:p w14:paraId="51EDBDEB" w14:textId="77777777" w:rsidR="00FD683F" w:rsidRDefault="00F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BC8AA" w14:textId="77777777" w:rsidR="00657D37" w:rsidRDefault="00657D37" w:rsidP="00FD683F">
      <w:pPr>
        <w:spacing w:after="0" w:line="240" w:lineRule="auto"/>
      </w:pPr>
      <w:r>
        <w:separator/>
      </w:r>
    </w:p>
  </w:footnote>
  <w:footnote w:type="continuationSeparator" w:id="0">
    <w:p w14:paraId="525BAE2F" w14:textId="77777777" w:rsidR="00657D37" w:rsidRDefault="00657D37" w:rsidP="00FD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63F67"/>
    <w:multiLevelType w:val="hybridMultilevel"/>
    <w:tmpl w:val="D8889064"/>
    <w:lvl w:ilvl="0" w:tplc="5F50F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5272AC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49A03D9B"/>
    <w:multiLevelType w:val="hybridMultilevel"/>
    <w:tmpl w:val="22547B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74932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959528332">
    <w:abstractNumId w:val="3"/>
  </w:num>
  <w:num w:numId="2" w16cid:durableId="403796427">
    <w:abstractNumId w:val="1"/>
  </w:num>
  <w:num w:numId="3" w16cid:durableId="1280182666">
    <w:abstractNumId w:val="2"/>
  </w:num>
  <w:num w:numId="4" w16cid:durableId="58059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F"/>
    <w:rsid w:val="00061C5B"/>
    <w:rsid w:val="00162768"/>
    <w:rsid w:val="001E34EC"/>
    <w:rsid w:val="002725D1"/>
    <w:rsid w:val="00291C7E"/>
    <w:rsid w:val="002B09DB"/>
    <w:rsid w:val="002E728B"/>
    <w:rsid w:val="00403F77"/>
    <w:rsid w:val="004A006B"/>
    <w:rsid w:val="00535A69"/>
    <w:rsid w:val="00586DDA"/>
    <w:rsid w:val="00657D37"/>
    <w:rsid w:val="007D78EB"/>
    <w:rsid w:val="008025F0"/>
    <w:rsid w:val="008A46EB"/>
    <w:rsid w:val="0090749D"/>
    <w:rsid w:val="00917928"/>
    <w:rsid w:val="00984891"/>
    <w:rsid w:val="0099305F"/>
    <w:rsid w:val="009B39C0"/>
    <w:rsid w:val="00A637CA"/>
    <w:rsid w:val="00A70AFC"/>
    <w:rsid w:val="00A85015"/>
    <w:rsid w:val="00AD33FB"/>
    <w:rsid w:val="00B024E9"/>
    <w:rsid w:val="00C24E6B"/>
    <w:rsid w:val="00C45A09"/>
    <w:rsid w:val="00CF4F6F"/>
    <w:rsid w:val="00D5549F"/>
    <w:rsid w:val="00D83D42"/>
    <w:rsid w:val="00DC6AED"/>
    <w:rsid w:val="00E1422C"/>
    <w:rsid w:val="00E24E91"/>
    <w:rsid w:val="00E67D6D"/>
    <w:rsid w:val="00E80D05"/>
    <w:rsid w:val="00EE4D9E"/>
    <w:rsid w:val="00EE67E4"/>
    <w:rsid w:val="00F73010"/>
    <w:rsid w:val="00FC19C5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035E"/>
  <w15:chartTrackingRefBased/>
  <w15:docId w15:val="{E0A109EE-FE7E-44EF-B6EF-E470C15A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8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8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8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8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8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8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8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68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8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8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68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83F"/>
  </w:style>
  <w:style w:type="paragraph" w:styleId="Piedepgina">
    <w:name w:val="footer"/>
    <w:basedOn w:val="Normal"/>
    <w:link w:val="Piedepgina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83F"/>
  </w:style>
  <w:style w:type="paragraph" w:styleId="Sinespaciado">
    <w:name w:val="No Spacing"/>
    <w:uiPriority w:val="1"/>
    <w:qFormat/>
    <w:rsid w:val="00FD6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2EC-DFE1-4EB3-A602-008BE56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2</cp:revision>
  <dcterms:created xsi:type="dcterms:W3CDTF">2025-07-15T17:31:00Z</dcterms:created>
  <dcterms:modified xsi:type="dcterms:W3CDTF">2025-07-15T17:31:00Z</dcterms:modified>
</cp:coreProperties>
</file>